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12" w:rsidRPr="00597930" w:rsidRDefault="00C63912" w:rsidP="00597930">
      <w:pPr>
        <w:jc w:val="center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ru-RU"/>
        </w:rPr>
        <w:t>ТӘЖІРИБЕЛІ</w:t>
      </w:r>
      <w:proofErr w:type="gramStart"/>
      <w:r w:rsidRPr="00597930">
        <w:rPr>
          <w:rFonts w:cs="Times New Roman"/>
          <w:b/>
          <w:sz w:val="28"/>
          <w:szCs w:val="28"/>
          <w:lang w:val="ru-RU"/>
        </w:rPr>
        <w:t>К</w:t>
      </w:r>
      <w:proofErr w:type="gramEnd"/>
      <w:r w:rsidRPr="00597930">
        <w:rPr>
          <w:rFonts w:cs="Times New Roman"/>
          <w:b/>
          <w:sz w:val="28"/>
          <w:szCs w:val="28"/>
          <w:lang w:val="ru-RU"/>
        </w:rPr>
        <w:t xml:space="preserve"> (СЕМИНАР) </w:t>
      </w:r>
      <w:r w:rsidRPr="00597930">
        <w:rPr>
          <w:rFonts w:cs="Times New Roman"/>
          <w:b/>
          <w:sz w:val="28"/>
          <w:szCs w:val="28"/>
        </w:rPr>
        <w:t>САБАҚТАРД</w:t>
      </w:r>
      <w:r w:rsidRPr="00597930">
        <w:rPr>
          <w:rFonts w:cs="Times New Roman"/>
          <w:b/>
          <w:sz w:val="28"/>
          <w:szCs w:val="28"/>
          <w:lang w:val="ru-RU"/>
        </w:rPr>
        <w:t>Ы</w:t>
      </w:r>
      <w:r w:rsidRPr="00597930">
        <w:rPr>
          <w:rFonts w:cs="Times New Roman"/>
          <w:b/>
          <w:sz w:val="28"/>
          <w:szCs w:val="28"/>
        </w:rPr>
        <w:t>Ң ЖОСПАРЫ</w:t>
      </w:r>
    </w:p>
    <w:p w:rsidR="00C63912" w:rsidRPr="00597930" w:rsidRDefault="00C63912" w:rsidP="00597930">
      <w:pPr>
        <w:snapToGrid w:val="0"/>
        <w:jc w:val="both"/>
        <w:rPr>
          <w:rFonts w:cs="Times New Roman"/>
          <w:b/>
          <w:sz w:val="28"/>
          <w:szCs w:val="28"/>
          <w:lang w:val="ru-RU"/>
        </w:rPr>
      </w:pPr>
    </w:p>
    <w:p w:rsidR="00955F35" w:rsidRPr="00BA723F" w:rsidRDefault="00C63912" w:rsidP="00597930">
      <w:pPr>
        <w:jc w:val="both"/>
        <w:rPr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ru-RU"/>
        </w:rPr>
        <w:t xml:space="preserve">Тақырып 1. </w:t>
      </w:r>
      <w:r w:rsidR="00BA723F" w:rsidRPr="00BA723F">
        <w:rPr>
          <w:b/>
          <w:sz w:val="28"/>
          <w:szCs w:val="28"/>
          <w:lang w:val="kk-KZ"/>
        </w:rPr>
        <w:t>Ғылыми зерттеулер әдіснамасы.</w:t>
      </w:r>
    </w:p>
    <w:p w:rsidR="007523BF" w:rsidRPr="007523BF" w:rsidRDefault="00C63912" w:rsidP="007523BF">
      <w:pPr>
        <w:ind w:firstLine="708"/>
        <w:jc w:val="both"/>
        <w:rPr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Мақсаты: </w:t>
      </w:r>
      <w:r w:rsidR="007523BF" w:rsidRPr="007523BF">
        <w:rPr>
          <w:rFonts w:ascii="Kz Times New Roman" w:hAnsi="Kz Times New Roman"/>
          <w:sz w:val="28"/>
          <w:szCs w:val="28"/>
          <w:lang w:val="kk-KZ"/>
        </w:rPr>
        <w:t xml:space="preserve">Әдебиет теориясының ғылым ретінде қалыптасуы. </w:t>
      </w:r>
      <w:r w:rsidR="007523BF" w:rsidRPr="007523BF">
        <w:rPr>
          <w:rStyle w:val="a8"/>
          <w:b w:val="0"/>
          <w:sz w:val="28"/>
          <w:szCs w:val="28"/>
          <w:bdr w:val="none" w:sz="0" w:space="0" w:color="auto" w:frame="1"/>
          <w:lang w:val="kk-KZ"/>
        </w:rPr>
        <w:t>Әдебиет тарихын зерттеудің әдіснамалық негізі</w:t>
      </w:r>
      <w:r w:rsidR="007523BF" w:rsidRPr="004A5F29">
        <w:rPr>
          <w:rStyle w:val="a8"/>
          <w:sz w:val="28"/>
          <w:szCs w:val="28"/>
          <w:bdr w:val="none" w:sz="0" w:space="0" w:color="auto" w:frame="1"/>
          <w:lang w:val="kk-KZ"/>
        </w:rPr>
        <w:t> </w:t>
      </w:r>
      <w:r w:rsidR="007523BF" w:rsidRPr="004A5F29">
        <w:rPr>
          <w:sz w:val="28"/>
          <w:szCs w:val="28"/>
          <w:lang w:val="kk-KZ"/>
        </w:rPr>
        <w:t>–ғылыми ізденістер</w:t>
      </w:r>
      <w:r w:rsidR="007523BF">
        <w:rPr>
          <w:sz w:val="28"/>
          <w:szCs w:val="28"/>
          <w:lang w:val="kk-KZ"/>
        </w:rPr>
        <w:t xml:space="preserve"> екенін түсіну. </w:t>
      </w:r>
    </w:p>
    <w:p w:rsidR="00C63912" w:rsidRPr="00597930" w:rsidRDefault="00C63912" w:rsidP="00023D5F">
      <w:pPr>
        <w:ind w:firstLine="708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Жоспары: </w:t>
      </w:r>
    </w:p>
    <w:p w:rsidR="00BA723F" w:rsidRDefault="00BA723F" w:rsidP="00597930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1.</w:t>
      </w:r>
      <w:r w:rsidR="007523BF" w:rsidRPr="007523BF">
        <w:rPr>
          <w:rFonts w:ascii="Kz Times New Roman" w:hAnsi="Kz Times New Roman"/>
          <w:sz w:val="28"/>
          <w:szCs w:val="28"/>
          <w:lang w:val="kk-KZ"/>
        </w:rPr>
        <w:t xml:space="preserve"> Әдеби процесс.</w:t>
      </w:r>
    </w:p>
    <w:p w:rsidR="009E72CE" w:rsidRPr="00597930" w:rsidRDefault="004810D4" w:rsidP="00597930">
      <w:pPr>
        <w:ind w:firstLine="708"/>
        <w:jc w:val="both"/>
        <w:rPr>
          <w:sz w:val="28"/>
          <w:szCs w:val="28"/>
          <w:lang w:val="kk-KZ" w:eastAsia="ko-KR"/>
        </w:rPr>
      </w:pPr>
      <w:r w:rsidRPr="00597930">
        <w:rPr>
          <w:sz w:val="28"/>
          <w:szCs w:val="28"/>
          <w:lang w:val="kk-KZ" w:eastAsia="ko-KR"/>
        </w:rPr>
        <w:t xml:space="preserve">2. </w:t>
      </w:r>
      <w:r w:rsidR="00023D5F" w:rsidRPr="007523BF">
        <w:rPr>
          <w:rFonts w:ascii="Kz Times New Roman" w:hAnsi="Kz Times New Roman"/>
          <w:sz w:val="28"/>
          <w:szCs w:val="28"/>
          <w:lang w:val="kk-KZ"/>
        </w:rPr>
        <w:t>Дүниежүзі әдебиеттеріне тән ортақ мезеттер.</w:t>
      </w:r>
    </w:p>
    <w:p w:rsidR="009E72CE" w:rsidRPr="00597930" w:rsidRDefault="00023D5F" w:rsidP="0059793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 w:eastAsia="ko-KR"/>
        </w:rPr>
        <w:t>3.</w:t>
      </w:r>
      <w:r w:rsidRPr="007523BF">
        <w:rPr>
          <w:rFonts w:ascii="Kz Times New Roman" w:hAnsi="Kz Times New Roman"/>
          <w:sz w:val="28"/>
          <w:szCs w:val="28"/>
          <w:lang w:val="kk-KZ"/>
        </w:rPr>
        <w:t>Әдіс пен бағытты тудыратын объективті және субъективті факторлар.</w:t>
      </w:r>
    </w:p>
    <w:p w:rsidR="00C63912" w:rsidRPr="00597930" w:rsidRDefault="00C63912" w:rsidP="00597930">
      <w:pPr>
        <w:snapToGrid w:val="0"/>
        <w:ind w:firstLine="709"/>
        <w:jc w:val="both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Бақылау сұрақтары:</w:t>
      </w:r>
    </w:p>
    <w:p w:rsidR="004810D4" w:rsidRPr="00597930" w:rsidRDefault="004810D4" w:rsidP="00597930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 xml:space="preserve">1. </w:t>
      </w:r>
      <w:r w:rsidR="00023D5F">
        <w:rPr>
          <w:rFonts w:ascii="Kz Times New Roman" w:hAnsi="Kz Times New Roman"/>
          <w:sz w:val="28"/>
          <w:szCs w:val="28"/>
          <w:lang w:val="kk-KZ"/>
        </w:rPr>
        <w:t>Әдеби процестің әлемдік ауқымд</w:t>
      </w:r>
      <w:r w:rsidR="00023D5F" w:rsidRPr="007523BF">
        <w:rPr>
          <w:rFonts w:ascii="Kz Times New Roman" w:hAnsi="Kz Times New Roman"/>
          <w:sz w:val="28"/>
          <w:szCs w:val="28"/>
          <w:lang w:val="kk-KZ"/>
        </w:rPr>
        <w:t>ы</w:t>
      </w:r>
      <w:r w:rsidR="00023D5F">
        <w:rPr>
          <w:rFonts w:ascii="Kz Times New Roman" w:hAnsi="Kz Times New Roman"/>
          <w:sz w:val="28"/>
          <w:szCs w:val="28"/>
          <w:lang w:val="kk-KZ"/>
        </w:rPr>
        <w:t xml:space="preserve">лығы жайында. </w:t>
      </w:r>
    </w:p>
    <w:p w:rsidR="004810D4" w:rsidRPr="000C228E" w:rsidRDefault="004810D4" w:rsidP="00597930">
      <w:pPr>
        <w:ind w:firstLine="709"/>
        <w:jc w:val="both"/>
        <w:rPr>
          <w:color w:val="auto"/>
          <w:sz w:val="28"/>
          <w:szCs w:val="28"/>
          <w:lang w:val="kk-KZ"/>
        </w:rPr>
      </w:pPr>
      <w:r w:rsidRPr="000C228E">
        <w:rPr>
          <w:color w:val="auto"/>
          <w:sz w:val="28"/>
          <w:szCs w:val="28"/>
          <w:lang w:val="kk-KZ"/>
        </w:rPr>
        <w:t>2.</w:t>
      </w:r>
      <w:r w:rsidRPr="000C228E">
        <w:rPr>
          <w:color w:val="auto"/>
          <w:sz w:val="28"/>
          <w:szCs w:val="28"/>
          <w:lang w:val="kk-KZ" w:eastAsia="ko-KR"/>
        </w:rPr>
        <w:t xml:space="preserve"> </w:t>
      </w:r>
      <w:r w:rsidR="000C228E" w:rsidRPr="000C228E">
        <w:rPr>
          <w:rFonts w:ascii="Kz Times New Roman" w:hAnsi="Kz Times New Roman"/>
          <w:color w:val="auto"/>
          <w:sz w:val="28"/>
          <w:szCs w:val="28"/>
          <w:lang w:val="kk-KZ"/>
        </w:rPr>
        <w:t>Дүниежүзі әдебиеттеріне тән ортақ мезеттер.</w:t>
      </w:r>
    </w:p>
    <w:p w:rsidR="00C63912" w:rsidRPr="00597930" w:rsidRDefault="00C63912" w:rsidP="00597930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980A65" w:rsidRPr="00980A65" w:rsidRDefault="00980A65" w:rsidP="00980A65">
      <w:pPr>
        <w:tabs>
          <w:tab w:val="left" w:pos="2320"/>
        </w:tabs>
        <w:outlineLvl w:val="0"/>
        <w:rPr>
          <w:rFonts w:cs="Times New Roman"/>
          <w:b/>
          <w:color w:val="auto"/>
          <w:sz w:val="28"/>
          <w:szCs w:val="28"/>
          <w:lang w:val="kk-KZ"/>
        </w:rPr>
      </w:pPr>
      <w:r w:rsidRPr="00980A65">
        <w:rPr>
          <w:rFonts w:cs="Times New Roman"/>
          <w:b/>
          <w:color w:val="auto"/>
          <w:sz w:val="28"/>
          <w:szCs w:val="28"/>
          <w:lang w:val="kk-KZ"/>
        </w:rPr>
        <w:t>Негізгі:</w:t>
      </w:r>
    </w:p>
    <w:p w:rsidR="00BA723F" w:rsidRPr="00023D5F" w:rsidRDefault="00BA723F" w:rsidP="00BA723F">
      <w:pPr>
        <w:tabs>
          <w:tab w:val="left" w:pos="2320"/>
        </w:tabs>
        <w:outlineLvl w:val="0"/>
        <w:rPr>
          <w:rFonts w:eastAsia="Times New Roman" w:cs="Times New Roman"/>
          <w:color w:val="auto"/>
          <w:sz w:val="28"/>
          <w:szCs w:val="28"/>
          <w:lang w:val="kk-KZ" w:eastAsia="ru-RU"/>
        </w:rPr>
      </w:pPr>
      <w:r w:rsidRPr="00BA723F">
        <w:rPr>
          <w:rFonts w:cs="Times New Roman"/>
          <w:color w:val="auto"/>
          <w:sz w:val="28"/>
          <w:szCs w:val="28"/>
          <w:lang w:val="kk-KZ"/>
        </w:rPr>
        <w:t xml:space="preserve">1  </w:t>
      </w:r>
      <w:r w:rsidRPr="00BA723F">
        <w:rPr>
          <w:rFonts w:eastAsia="Times New Roman" w:cs="Times New Roman"/>
          <w:color w:val="auto"/>
          <w:sz w:val="28"/>
          <w:szCs w:val="28"/>
          <w:lang w:val="kk-KZ" w:eastAsia="ru-RU"/>
        </w:rPr>
        <w:t xml:space="preserve">Ахметов К. Әдебиеттануға кіріспе. Оқу құралы.- </w:t>
      </w:r>
      <w:r w:rsidRPr="00023D5F">
        <w:rPr>
          <w:rFonts w:eastAsia="Times New Roman" w:cs="Times New Roman"/>
          <w:color w:val="auto"/>
          <w:sz w:val="28"/>
          <w:szCs w:val="28"/>
          <w:lang w:val="kk-KZ" w:eastAsia="ru-RU"/>
        </w:rPr>
        <w:t>Қарағанды: «Арко», 2004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2 Введение в литературовдение: Учебное пособие/ Л.В. Черенц, В.Е. Хализев, А.Я. Эсалнек и др.; Под ред. Л.В. Чернец. – 2-е изд. Перераб. И доп. – М.: Высш. Шк., 2006.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3 Вершинина Н.Л. и др. Введение в литературоведение. – М.: Оникс. – 2005.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4 Джуанышбеков Н. Введение в литературоведение: учебник. – Алматы,  2007. – 344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5 Ысмайлов Е. Әдебиет теориясының мәселелері.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b/>
          <w:sz w:val="28"/>
          <w:szCs w:val="28"/>
          <w:lang w:val="kk-KZ"/>
        </w:rPr>
      </w:pPr>
      <w:r w:rsidRPr="008B30A6">
        <w:rPr>
          <w:rFonts w:cs="Times New Roman"/>
          <w:b/>
          <w:sz w:val="28"/>
          <w:szCs w:val="28"/>
          <w:lang w:val="kk-KZ"/>
        </w:rPr>
        <w:t>Қосымша: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6 Дәдебаев Ж. Өмір шындығы және көркемдік шешім.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7 Джуанышбеков Н., Темирболат А. Теория литературы. Учебное пособие. – Алматы, 2009.–284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8 Қабдолов З. Сөз өнері.- Алматы: «Санат», 2002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9 Исмақова А. Алаш әдебиеттануы. – Алматы, 2009. – 560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10 Қалқабаева С. Ә. Нұршайықов прозасындағы адамгершілік ізденістер. Монография. – Алматы, 2004. – 168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11 Қазақ әдебиеттану ғылымының тарихы. І-ІІ томдар. – Алматы, 23008. – 646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12 Мамбетов Ж. Әдебиеттің эстетикалық негіздері.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13 Нұрғалиев Р. Әдебиет теориясы.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14 Нұрғали Р. Сөз өнерінің эстетикасы. -Астана, 2003ж.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15 Хализев В.Е. Теория литературы. – М., 2005.</w:t>
      </w:r>
    </w:p>
    <w:p w:rsidR="00BA723F" w:rsidRPr="008B30A6" w:rsidRDefault="00BA723F" w:rsidP="00BA723F">
      <w:pPr>
        <w:rPr>
          <w:rFonts w:cs="Times New Roman"/>
          <w:sz w:val="28"/>
          <w:szCs w:val="28"/>
          <w:lang w:val="kk-KZ"/>
        </w:rPr>
      </w:pPr>
    </w:p>
    <w:p w:rsidR="0072411C" w:rsidRPr="00F52204" w:rsidRDefault="0072411C" w:rsidP="00BA723F">
      <w:pPr>
        <w:jc w:val="both"/>
        <w:rPr>
          <w:rFonts w:cs="Times New Roman"/>
          <w:b/>
          <w:sz w:val="28"/>
          <w:szCs w:val="28"/>
          <w:lang w:val="ru-RU"/>
        </w:rPr>
      </w:pPr>
    </w:p>
    <w:p w:rsidR="00BA723F" w:rsidRPr="00597930" w:rsidRDefault="00BA723F" w:rsidP="00BA723F">
      <w:pPr>
        <w:jc w:val="both"/>
        <w:rPr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>Тақырып 2</w:t>
      </w:r>
      <w:r w:rsidRPr="00BA723F">
        <w:rPr>
          <w:rFonts w:cs="Times New Roman"/>
          <w:b/>
          <w:sz w:val="28"/>
          <w:szCs w:val="28"/>
          <w:lang w:val="kk-KZ"/>
        </w:rPr>
        <w:t xml:space="preserve">. </w:t>
      </w:r>
      <w:r w:rsidRPr="00BA723F">
        <w:rPr>
          <w:b/>
          <w:sz w:val="28"/>
          <w:szCs w:val="28"/>
          <w:lang w:val="kk-KZ"/>
        </w:rPr>
        <w:t>Әлем әдебиетіндегі көркем шығармаларға салыстырмалы-тарихи талдау.</w:t>
      </w:r>
    </w:p>
    <w:p w:rsidR="00023D5F" w:rsidRPr="00023D5F" w:rsidRDefault="00BA723F" w:rsidP="00023D5F">
      <w:pPr>
        <w:ind w:firstLine="708"/>
        <w:jc w:val="both"/>
        <w:rPr>
          <w:rFonts w:ascii="Kz Times New Roman" w:hAnsi="Kz 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Мақсаты: </w:t>
      </w:r>
      <w:r w:rsidR="00023D5F" w:rsidRPr="00023D5F">
        <w:rPr>
          <w:sz w:val="28"/>
          <w:szCs w:val="28"/>
          <w:lang w:val="kk-KZ"/>
        </w:rPr>
        <w:t xml:space="preserve">Әдебиеттану ғылымының талдауының бүтіндік принциптері, әдебиеттану ғылымының талдау аясындағы заманауи методологиялық көзқарастарына шолу жасау. </w:t>
      </w:r>
    </w:p>
    <w:p w:rsidR="00BA723F" w:rsidRPr="00597930" w:rsidRDefault="00BA723F" w:rsidP="00BA723F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lastRenderedPageBreak/>
        <w:t xml:space="preserve">Жоспары: </w:t>
      </w:r>
    </w:p>
    <w:p w:rsidR="00BA723F" w:rsidRDefault="00BA723F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1.</w:t>
      </w:r>
      <w:r w:rsidR="00023D5F" w:rsidRPr="00023D5F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023D5F" w:rsidRPr="007523BF">
        <w:rPr>
          <w:rFonts w:ascii="Kz Times New Roman" w:hAnsi="Kz Times New Roman"/>
          <w:sz w:val="28"/>
          <w:szCs w:val="28"/>
          <w:lang w:val="kk-KZ"/>
        </w:rPr>
        <w:t>Халықаралық әдеби байланыстар.</w:t>
      </w:r>
    </w:p>
    <w:p w:rsidR="00023D5F" w:rsidRDefault="00BA723F" w:rsidP="00BA723F">
      <w:pPr>
        <w:ind w:firstLine="708"/>
        <w:jc w:val="both"/>
        <w:rPr>
          <w:rFonts w:ascii="Kz Times New Roman" w:hAnsi="Kz Times New Roman"/>
          <w:sz w:val="28"/>
          <w:szCs w:val="28"/>
          <w:lang w:val="kk-KZ"/>
        </w:rPr>
      </w:pPr>
      <w:r w:rsidRPr="00597930">
        <w:rPr>
          <w:sz w:val="28"/>
          <w:szCs w:val="28"/>
          <w:lang w:val="kk-KZ" w:eastAsia="ko-KR"/>
        </w:rPr>
        <w:t xml:space="preserve">2.  </w:t>
      </w:r>
      <w:r w:rsidR="00023D5F" w:rsidRPr="007523BF">
        <w:rPr>
          <w:rFonts w:ascii="Kz Times New Roman" w:hAnsi="Kz Times New Roman"/>
          <w:sz w:val="28"/>
          <w:szCs w:val="28"/>
          <w:lang w:val="kk-KZ"/>
        </w:rPr>
        <w:t>Көркемдік даму заңдылықтары.</w:t>
      </w:r>
      <w:r w:rsidR="00023D5F" w:rsidRPr="00023D5F">
        <w:rPr>
          <w:rFonts w:ascii="Kz Times New Roman" w:hAnsi="Kz Times New Roman"/>
          <w:sz w:val="28"/>
          <w:szCs w:val="28"/>
          <w:lang w:val="kk-KZ"/>
        </w:rPr>
        <w:t xml:space="preserve"> </w:t>
      </w:r>
    </w:p>
    <w:p w:rsidR="00BA723F" w:rsidRPr="00597930" w:rsidRDefault="00BA723F" w:rsidP="00BA723F">
      <w:pPr>
        <w:ind w:firstLine="708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 w:eastAsia="ko-KR"/>
        </w:rPr>
        <w:t xml:space="preserve">3. </w:t>
      </w:r>
      <w:r w:rsidR="00023D5F" w:rsidRPr="007523BF">
        <w:rPr>
          <w:rFonts w:ascii="Kz Times New Roman" w:hAnsi="Kz Times New Roman"/>
          <w:sz w:val="28"/>
          <w:szCs w:val="28"/>
          <w:lang w:val="kk-KZ"/>
        </w:rPr>
        <w:t>Салыстырмалы әдебиеттану ұстанымдары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Бақылау сұрақтары:</w:t>
      </w:r>
    </w:p>
    <w:p w:rsidR="00BA723F" w:rsidRPr="00597930" w:rsidRDefault="00BA723F" w:rsidP="00BA723F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 xml:space="preserve">1. </w:t>
      </w:r>
      <w:r w:rsidR="00023D5F" w:rsidRPr="007523BF">
        <w:rPr>
          <w:rFonts w:ascii="Kz Times New Roman" w:hAnsi="Kz Times New Roman"/>
          <w:bCs/>
          <w:sz w:val="28"/>
          <w:szCs w:val="28"/>
          <w:lang w:val="kk-KZ"/>
        </w:rPr>
        <w:t>Көркемдік бағыт</w:t>
      </w:r>
      <w:r w:rsidR="00023D5F">
        <w:rPr>
          <w:rFonts w:ascii="Kz Times New Roman" w:hAnsi="Kz Times New Roman"/>
          <w:bCs/>
          <w:sz w:val="28"/>
          <w:szCs w:val="28"/>
          <w:lang w:val="kk-KZ"/>
        </w:rPr>
        <w:t xml:space="preserve"> туралы айтыңыз</w:t>
      </w:r>
      <w:r w:rsidR="00023D5F" w:rsidRPr="007523BF">
        <w:rPr>
          <w:rFonts w:ascii="Kz Times New Roman" w:hAnsi="Kz Times New Roman"/>
          <w:bCs/>
          <w:sz w:val="28"/>
          <w:szCs w:val="28"/>
          <w:lang w:val="kk-KZ"/>
        </w:rPr>
        <w:t>.</w:t>
      </w:r>
    </w:p>
    <w:p w:rsidR="00023D5F" w:rsidRPr="00597930" w:rsidRDefault="00BA723F" w:rsidP="00023D5F">
      <w:pPr>
        <w:ind w:firstLine="708"/>
        <w:jc w:val="both"/>
        <w:rPr>
          <w:sz w:val="28"/>
          <w:szCs w:val="28"/>
          <w:lang w:val="kk-KZ" w:eastAsia="ko-KR"/>
        </w:rPr>
      </w:pPr>
      <w:r w:rsidRPr="00597930">
        <w:rPr>
          <w:sz w:val="28"/>
          <w:szCs w:val="28"/>
          <w:lang w:val="kk-KZ"/>
        </w:rPr>
        <w:t>2.</w:t>
      </w:r>
      <w:r w:rsidRPr="00597930">
        <w:rPr>
          <w:sz w:val="28"/>
          <w:szCs w:val="28"/>
          <w:lang w:val="kk-KZ" w:eastAsia="ko-KR"/>
        </w:rPr>
        <w:t xml:space="preserve"> </w:t>
      </w:r>
      <w:r w:rsidR="00023D5F" w:rsidRPr="007523BF">
        <w:rPr>
          <w:rFonts w:ascii="Kz Times New Roman" w:hAnsi="Kz Times New Roman"/>
          <w:sz w:val="28"/>
          <w:szCs w:val="28"/>
          <w:lang w:val="kk-KZ"/>
        </w:rPr>
        <w:t>Көркемдік бағыттардың уақыт жағынан еркіндігі</w:t>
      </w:r>
      <w:r w:rsidR="00023D5F">
        <w:rPr>
          <w:rFonts w:ascii="Kz Times New Roman" w:hAnsi="Kz Times New Roman"/>
          <w:sz w:val="28"/>
          <w:szCs w:val="28"/>
          <w:lang w:val="kk-KZ"/>
        </w:rPr>
        <w:t xml:space="preserve"> жайлы.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980A65" w:rsidRPr="00980A65" w:rsidRDefault="00980A65" w:rsidP="00980A65">
      <w:pPr>
        <w:tabs>
          <w:tab w:val="left" w:pos="2320"/>
        </w:tabs>
        <w:outlineLvl w:val="0"/>
        <w:rPr>
          <w:rFonts w:cs="Times New Roman"/>
          <w:b/>
          <w:color w:val="auto"/>
          <w:sz w:val="28"/>
          <w:szCs w:val="28"/>
          <w:lang w:val="kk-KZ"/>
        </w:rPr>
      </w:pPr>
      <w:r w:rsidRPr="00980A65">
        <w:rPr>
          <w:rFonts w:cs="Times New Roman"/>
          <w:b/>
          <w:color w:val="auto"/>
          <w:sz w:val="28"/>
          <w:szCs w:val="28"/>
          <w:lang w:val="kk-KZ"/>
        </w:rPr>
        <w:t>Негізгі:</w:t>
      </w:r>
    </w:p>
    <w:p w:rsidR="00BA723F" w:rsidRPr="00BA723F" w:rsidRDefault="00BA723F" w:rsidP="00BA723F">
      <w:pPr>
        <w:tabs>
          <w:tab w:val="left" w:pos="2320"/>
        </w:tabs>
        <w:outlineLvl w:val="0"/>
        <w:rPr>
          <w:rFonts w:eastAsia="Times New Roman" w:cs="Times New Roman"/>
          <w:color w:val="auto"/>
          <w:sz w:val="28"/>
          <w:szCs w:val="28"/>
          <w:lang w:val="ru-RU" w:eastAsia="ru-RU"/>
        </w:rPr>
      </w:pPr>
      <w:r w:rsidRPr="00BA723F">
        <w:rPr>
          <w:rFonts w:cs="Times New Roman"/>
          <w:color w:val="auto"/>
          <w:sz w:val="28"/>
          <w:szCs w:val="28"/>
          <w:lang w:val="kk-KZ"/>
        </w:rPr>
        <w:t xml:space="preserve">1  </w:t>
      </w:r>
      <w:r w:rsidRPr="00BA723F">
        <w:rPr>
          <w:rFonts w:eastAsia="Times New Roman" w:cs="Times New Roman"/>
          <w:color w:val="auto"/>
          <w:sz w:val="28"/>
          <w:szCs w:val="28"/>
          <w:lang w:val="kk-KZ" w:eastAsia="ru-RU"/>
        </w:rPr>
        <w:t xml:space="preserve">Ахметов К. Әдебиеттануға кіріспе. Оқу құралы.- </w:t>
      </w:r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Қарағанды: «</w:t>
      </w:r>
      <w:proofErr w:type="spellStart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Арко</w:t>
      </w:r>
      <w:proofErr w:type="spellEnd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», 2004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2 Введение в литературовдение: Учебное пособие/ Л.В. Черенц, В.Е. Хализев, А.Я. Эсалнек и др.; Под ред. Л.В. Чернец. – 2-е изд. Перераб. И доп. – М.: Высш. Шк., 2006.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3 Вершинина Н.Л. и др. Введение в литературоведение. – М.: Оникс. – 2005.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4 Джуанышбеков Н. Введение в литературоведение: учебник. – Алматы,  2007. – 344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5 Ысмайлов Е. Әдебиет теориясының мәселелері.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b/>
          <w:sz w:val="28"/>
          <w:szCs w:val="28"/>
          <w:lang w:val="kk-KZ"/>
        </w:rPr>
      </w:pPr>
      <w:r w:rsidRPr="008B30A6">
        <w:rPr>
          <w:rFonts w:cs="Times New Roman"/>
          <w:b/>
          <w:sz w:val="28"/>
          <w:szCs w:val="28"/>
          <w:lang w:val="kk-KZ"/>
        </w:rPr>
        <w:t>Қосымша: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6 Дәдебаев Ж. Өмір шындығы және көркемдік шешім.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7 Джуанышбеков Н., Темирболат А. Теория литературы. Учебное пособие. – Алматы, 2009.–284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8 Қабдолов З. Сөз өнері.- Алматы: «Санат», 2002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9 Исмақова А. Алаш әдебиеттануы. – Алматы, 2009. – 560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10 Қалқабаева С. Ә. Нұршайықов прозасындағы адамгершілік ізденістер. Монография. – Алматы, 2004. – 168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11 Қазақ әдебиеттану ғылымының тарихы. І-ІІ томдар. – Алматы, 23008. – 646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12 Мамбетов Ж. Әдебиеттің эстетикалық негіздері.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13 Нұрғалиев Р. Әдебиет теориясы.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14 Нұрғали Р. Сөз өнерінің эстетикасы. -Астана, 2003ж.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15 Хализев В.Е. Теория литературы. – М., 2005.</w:t>
      </w:r>
    </w:p>
    <w:p w:rsidR="00597930" w:rsidRDefault="00597930" w:rsidP="00597930">
      <w:pPr>
        <w:rPr>
          <w:sz w:val="28"/>
          <w:szCs w:val="28"/>
          <w:lang w:val="kk-KZ"/>
        </w:rPr>
      </w:pPr>
    </w:p>
    <w:p w:rsidR="00BA723F" w:rsidRDefault="00BA723F" w:rsidP="00597930">
      <w:pPr>
        <w:rPr>
          <w:sz w:val="28"/>
          <w:szCs w:val="28"/>
          <w:lang w:val="kk-KZ"/>
        </w:rPr>
      </w:pPr>
    </w:p>
    <w:p w:rsidR="00BA723F" w:rsidRPr="00597930" w:rsidRDefault="00BA723F" w:rsidP="00BA723F">
      <w:pPr>
        <w:jc w:val="both"/>
        <w:rPr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>Тақырып 3</w:t>
      </w:r>
      <w:r w:rsidRPr="00BA723F">
        <w:rPr>
          <w:rFonts w:cs="Times New Roman"/>
          <w:b/>
          <w:sz w:val="28"/>
          <w:szCs w:val="28"/>
          <w:lang w:val="kk-KZ"/>
        </w:rPr>
        <w:t xml:space="preserve">. </w:t>
      </w:r>
      <w:r w:rsidR="00822A35" w:rsidRPr="00822A35">
        <w:rPr>
          <w:rFonts w:cs="Times New Roman"/>
          <w:b/>
          <w:sz w:val="28"/>
          <w:szCs w:val="28"/>
          <w:lang w:val="kk-KZ"/>
        </w:rPr>
        <w:t>В.</w:t>
      </w:r>
      <w:r w:rsidRPr="00BA723F">
        <w:rPr>
          <w:b/>
          <w:sz w:val="28"/>
          <w:szCs w:val="28"/>
          <w:lang w:val="kk-KZ"/>
        </w:rPr>
        <w:t>Набоко</w:t>
      </w:r>
      <w:r>
        <w:rPr>
          <w:b/>
          <w:sz w:val="28"/>
          <w:szCs w:val="28"/>
          <w:lang w:val="kk-KZ"/>
        </w:rPr>
        <w:t>втың «Баяу жанған отына» мәдени–</w:t>
      </w:r>
      <w:r w:rsidRPr="00BA723F">
        <w:rPr>
          <w:b/>
          <w:sz w:val="28"/>
          <w:szCs w:val="28"/>
          <w:lang w:val="kk-KZ"/>
        </w:rPr>
        <w:t>танымдық талдау.</w:t>
      </w:r>
    </w:p>
    <w:p w:rsidR="00BA723F" w:rsidRPr="00FF6E92" w:rsidRDefault="00BA723F" w:rsidP="00BA723F">
      <w:pPr>
        <w:ind w:firstLine="708"/>
        <w:jc w:val="both"/>
        <w:rPr>
          <w:sz w:val="28"/>
          <w:szCs w:val="28"/>
          <w:lang w:val="kk-KZ" w:eastAsia="ko-KR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Мақсаты: </w:t>
      </w:r>
      <w:r w:rsidR="00FF6E92" w:rsidRPr="00FF6E92">
        <w:rPr>
          <w:rFonts w:cs="Times New Roman"/>
          <w:sz w:val="28"/>
          <w:szCs w:val="28"/>
          <w:lang w:val="kk-KZ"/>
        </w:rPr>
        <w:t>Мәтін тілінің танымдық сипатын айқындау, мәтіннің тілі арқылы автордың психоогиялық танымын, ерекше қасиетін, тапқырлығын, ұшқырлығын, шеберлігін, адамгершілігін, т.б. қасиеттерін анықтау.</w:t>
      </w:r>
    </w:p>
    <w:p w:rsidR="00BA723F" w:rsidRPr="00597930" w:rsidRDefault="00BA723F" w:rsidP="00BA723F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Жоспары: </w:t>
      </w:r>
    </w:p>
    <w:p w:rsidR="00BA723F" w:rsidRDefault="00BA723F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1.</w:t>
      </w:r>
      <w:r w:rsidR="00FF6E92">
        <w:rPr>
          <w:sz w:val="28"/>
          <w:szCs w:val="28"/>
          <w:lang w:val="kk-KZ" w:eastAsia="ko-KR"/>
        </w:rPr>
        <w:t xml:space="preserve"> Шығарма тілі </w:t>
      </w:r>
    </w:p>
    <w:p w:rsidR="00BA723F" w:rsidRPr="00597930" w:rsidRDefault="00BA723F" w:rsidP="00BA723F">
      <w:pPr>
        <w:ind w:firstLine="708"/>
        <w:jc w:val="both"/>
        <w:rPr>
          <w:sz w:val="28"/>
          <w:szCs w:val="28"/>
          <w:lang w:val="kk-KZ" w:eastAsia="ko-KR"/>
        </w:rPr>
      </w:pPr>
      <w:r w:rsidRPr="00597930">
        <w:rPr>
          <w:sz w:val="28"/>
          <w:szCs w:val="28"/>
          <w:lang w:val="kk-KZ" w:eastAsia="ko-KR"/>
        </w:rPr>
        <w:t xml:space="preserve">2. </w:t>
      </w:r>
      <w:r w:rsidR="00FF6E92">
        <w:rPr>
          <w:sz w:val="28"/>
          <w:szCs w:val="28"/>
          <w:lang w:val="kk-KZ" w:eastAsia="ko-KR"/>
        </w:rPr>
        <w:t>Шығарманың сюжеті</w:t>
      </w:r>
    </w:p>
    <w:p w:rsidR="00BA723F" w:rsidRPr="00597930" w:rsidRDefault="00BA723F" w:rsidP="00BA723F">
      <w:pPr>
        <w:ind w:firstLine="708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 w:eastAsia="ko-KR"/>
        </w:rPr>
        <w:t xml:space="preserve">3. </w:t>
      </w:r>
      <w:r w:rsidR="00FF6E92" w:rsidRPr="00FF6E92">
        <w:rPr>
          <w:rFonts w:cs="Times New Roman"/>
          <w:sz w:val="28"/>
          <w:szCs w:val="28"/>
          <w:lang w:val="kk-KZ"/>
        </w:rPr>
        <w:t>Мәтін т</w:t>
      </w:r>
      <w:r w:rsidR="00FF6E92">
        <w:rPr>
          <w:rFonts w:cs="Times New Roman"/>
          <w:sz w:val="28"/>
          <w:szCs w:val="28"/>
          <w:lang w:val="kk-KZ"/>
        </w:rPr>
        <w:t>ілінің танымдық сипаты.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Бақылау сұрақтары:</w:t>
      </w:r>
    </w:p>
    <w:p w:rsidR="00BA723F" w:rsidRPr="00597930" w:rsidRDefault="00BA723F" w:rsidP="00BA723F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lastRenderedPageBreak/>
        <w:t xml:space="preserve">1. </w:t>
      </w:r>
      <w:r w:rsidR="001576D5">
        <w:rPr>
          <w:sz w:val="28"/>
          <w:szCs w:val="28"/>
          <w:lang w:val="kk-KZ"/>
        </w:rPr>
        <w:t>Мәдениеттілік ұғымын ашыңыз.</w:t>
      </w:r>
    </w:p>
    <w:p w:rsidR="00BA723F" w:rsidRPr="00597930" w:rsidRDefault="00BA723F" w:rsidP="00BA723F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>2.</w:t>
      </w:r>
      <w:r w:rsidRPr="00597930">
        <w:rPr>
          <w:sz w:val="28"/>
          <w:szCs w:val="28"/>
          <w:lang w:val="kk-KZ" w:eastAsia="ko-KR"/>
        </w:rPr>
        <w:t xml:space="preserve"> </w:t>
      </w:r>
      <w:r w:rsidR="00D5609F">
        <w:rPr>
          <w:sz w:val="28"/>
          <w:szCs w:val="28"/>
          <w:lang w:val="kk-KZ" w:eastAsia="ko-KR"/>
        </w:rPr>
        <w:t>Роман туралы пікірлер.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980A65" w:rsidRPr="00980A65" w:rsidRDefault="00980A65" w:rsidP="00980A65">
      <w:pPr>
        <w:tabs>
          <w:tab w:val="left" w:pos="2320"/>
        </w:tabs>
        <w:outlineLvl w:val="0"/>
        <w:rPr>
          <w:rFonts w:cs="Times New Roman"/>
          <w:b/>
          <w:color w:val="auto"/>
          <w:sz w:val="28"/>
          <w:szCs w:val="28"/>
          <w:lang w:val="kk-KZ"/>
        </w:rPr>
      </w:pPr>
      <w:r w:rsidRPr="00980A65">
        <w:rPr>
          <w:rFonts w:cs="Times New Roman"/>
          <w:b/>
          <w:color w:val="auto"/>
          <w:sz w:val="28"/>
          <w:szCs w:val="28"/>
          <w:lang w:val="kk-KZ"/>
        </w:rPr>
        <w:t>Негізгі:</w:t>
      </w:r>
    </w:p>
    <w:p w:rsidR="00BA723F" w:rsidRPr="00BA723F" w:rsidRDefault="00BA723F" w:rsidP="00BA723F">
      <w:pPr>
        <w:tabs>
          <w:tab w:val="left" w:pos="2320"/>
        </w:tabs>
        <w:outlineLvl w:val="0"/>
        <w:rPr>
          <w:rFonts w:eastAsia="Times New Roman" w:cs="Times New Roman"/>
          <w:color w:val="auto"/>
          <w:sz w:val="28"/>
          <w:szCs w:val="28"/>
          <w:lang w:val="ru-RU" w:eastAsia="ru-RU"/>
        </w:rPr>
      </w:pPr>
      <w:r w:rsidRPr="00BA723F">
        <w:rPr>
          <w:rFonts w:cs="Times New Roman"/>
          <w:color w:val="auto"/>
          <w:sz w:val="28"/>
          <w:szCs w:val="28"/>
          <w:lang w:val="kk-KZ"/>
        </w:rPr>
        <w:t xml:space="preserve">1  </w:t>
      </w:r>
      <w:r w:rsidRPr="00BA723F">
        <w:rPr>
          <w:rFonts w:eastAsia="Times New Roman" w:cs="Times New Roman"/>
          <w:color w:val="auto"/>
          <w:sz w:val="28"/>
          <w:szCs w:val="28"/>
          <w:lang w:val="kk-KZ" w:eastAsia="ru-RU"/>
        </w:rPr>
        <w:t xml:space="preserve">Ахметов К. Әдебиеттануға кіріспе. Оқу құралы.- </w:t>
      </w:r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Қарағанды: «</w:t>
      </w:r>
      <w:proofErr w:type="spellStart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Арко</w:t>
      </w:r>
      <w:proofErr w:type="spellEnd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», 2004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2 Введение в литературовдение: Учебное пособие/ Л.В. Черенц, В.Е. Хализев, А.Я. Эсалнек и др.; Под ред. Л.В. Чернец. – 2-е изд. Перераб. И доп. – М.: Высш. Шк., 2006.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3 Вершинина Н.Л. и др. Введение в литературоведение. – М.: Оникс. – 2005.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4 Джуанышбеков Н. Введение в литературоведение: учебник. – Алматы,  2007. – 344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5 Ысмайлов Е. Әдебиет теориясының мәселелері.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b/>
          <w:sz w:val="28"/>
          <w:szCs w:val="28"/>
          <w:lang w:val="kk-KZ"/>
        </w:rPr>
      </w:pPr>
      <w:r w:rsidRPr="008B30A6">
        <w:rPr>
          <w:rFonts w:cs="Times New Roman"/>
          <w:b/>
          <w:sz w:val="28"/>
          <w:szCs w:val="28"/>
          <w:lang w:val="kk-KZ"/>
        </w:rPr>
        <w:t>Қосымша: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6 Дәдебаев Ж. Өмір шындығы және көркемдік шешім.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7 Джуанышбеков Н., Темирболат А. Теория литературы. Учебное пособие. – Алматы, 2009.–284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8 Қабдолов З. Сөз өнері.- Алматы: «Санат», 2002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9 Исмақова А. Алаш әдебиеттануы. – Алматы, 2009. – 560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10 Қалқабаева С. Ә. Нұршайықов прозасындағы адамгершілік ізденістер. Монография. – Алматы, 2004. – 168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11 Қазақ әдебиеттану ғылымының тарихы. І-ІІ томдар. – Алматы, 23008. – 646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12 Мамбетов Ж. Әдебиеттің эстетикалық негіздері.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13 Нұрғалиев Р. Әдебиет теориясы.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14 Нұрғали Р. Сөз өнерінің эстетикасы. -Астана, 2003ж.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15 Хализев В.Е. Теория литературы. – М., 2005.</w:t>
      </w:r>
    </w:p>
    <w:p w:rsidR="00BA723F" w:rsidRDefault="00BA723F" w:rsidP="00BA723F">
      <w:pPr>
        <w:jc w:val="both"/>
        <w:rPr>
          <w:rFonts w:cs="Times New Roman"/>
          <w:b/>
          <w:sz w:val="28"/>
          <w:szCs w:val="28"/>
          <w:lang w:val="ru-RU"/>
        </w:rPr>
      </w:pPr>
    </w:p>
    <w:p w:rsidR="009E6A24" w:rsidRPr="00F52204" w:rsidRDefault="009E6A24" w:rsidP="00BA723F">
      <w:pPr>
        <w:jc w:val="both"/>
        <w:rPr>
          <w:rFonts w:cs="Times New Roman"/>
          <w:b/>
          <w:sz w:val="28"/>
          <w:szCs w:val="28"/>
          <w:lang w:val="ru-RU"/>
        </w:rPr>
      </w:pPr>
    </w:p>
    <w:p w:rsidR="0072411C" w:rsidRPr="00F52204" w:rsidRDefault="0072411C" w:rsidP="00BA723F">
      <w:pPr>
        <w:jc w:val="both"/>
        <w:rPr>
          <w:rFonts w:cs="Times New Roman"/>
          <w:b/>
          <w:sz w:val="28"/>
          <w:szCs w:val="28"/>
          <w:lang w:val="ru-RU"/>
        </w:rPr>
      </w:pPr>
    </w:p>
    <w:p w:rsidR="00BA723F" w:rsidRPr="00597930" w:rsidRDefault="00BA723F" w:rsidP="00BA723F">
      <w:pPr>
        <w:jc w:val="both"/>
        <w:rPr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>Тақырып 4</w:t>
      </w:r>
      <w:r w:rsidRPr="00BA723F">
        <w:rPr>
          <w:rFonts w:cs="Times New Roman"/>
          <w:b/>
          <w:sz w:val="28"/>
          <w:szCs w:val="28"/>
          <w:lang w:val="kk-KZ"/>
        </w:rPr>
        <w:t xml:space="preserve">. </w:t>
      </w:r>
      <w:r w:rsidR="00580103" w:rsidRPr="00A0423E">
        <w:rPr>
          <w:b/>
          <w:bCs/>
          <w:sz w:val="28"/>
          <w:szCs w:val="28"/>
          <w:lang w:val="kk-KZ"/>
        </w:rPr>
        <w:t xml:space="preserve">Автор теориясының деконструкциялануы. </w:t>
      </w:r>
      <w:r w:rsidRPr="00BA723F">
        <w:rPr>
          <w:b/>
          <w:sz w:val="28"/>
          <w:szCs w:val="28"/>
          <w:lang w:val="kk-KZ"/>
        </w:rPr>
        <w:t>Әлем әдебиеті туындыларына постқұрылымдық талдау.</w:t>
      </w:r>
    </w:p>
    <w:p w:rsidR="00BA723F" w:rsidRPr="00032EDD" w:rsidRDefault="00BA723F" w:rsidP="00BA723F">
      <w:pPr>
        <w:ind w:firstLine="708"/>
        <w:jc w:val="both"/>
        <w:rPr>
          <w:rFonts w:cs="Times New Roman"/>
          <w:color w:val="auto"/>
          <w:sz w:val="28"/>
          <w:szCs w:val="28"/>
          <w:lang w:val="kk-KZ" w:eastAsia="ko-KR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Мақсаты: </w:t>
      </w:r>
      <w:r w:rsidR="00C1392E" w:rsidRPr="00032EDD">
        <w:rPr>
          <w:rFonts w:cs="Times New Roman"/>
          <w:color w:val="auto"/>
          <w:sz w:val="28"/>
          <w:szCs w:val="28"/>
          <w:shd w:val="clear" w:color="auto" w:fill="FFFFFF"/>
          <w:lang w:val="kk-KZ"/>
        </w:rPr>
        <w:t>Шығарманы талдағанда оның көркемдік</w:t>
      </w:r>
      <w:r w:rsidR="00032EDD" w:rsidRPr="00032EDD">
        <w:rPr>
          <w:rFonts w:cs="Times New Roman"/>
          <w:color w:val="auto"/>
          <w:sz w:val="28"/>
          <w:szCs w:val="28"/>
          <w:shd w:val="clear" w:color="auto" w:fill="FFFFFF"/>
          <w:lang w:val="kk-KZ"/>
        </w:rPr>
        <w:t xml:space="preserve"> жағы мен</w:t>
      </w:r>
      <w:r w:rsidR="00C1392E" w:rsidRPr="00032EDD">
        <w:rPr>
          <w:rFonts w:cs="Times New Roman"/>
          <w:color w:val="auto"/>
          <w:sz w:val="28"/>
          <w:szCs w:val="28"/>
          <w:shd w:val="clear" w:color="auto" w:fill="FFFFFF"/>
          <w:lang w:val="kk-KZ"/>
        </w:rPr>
        <w:t xml:space="preserve"> шығарманың құрылысы, </w:t>
      </w:r>
      <w:r w:rsidR="005E6D0C">
        <w:fldChar w:fldCharType="begin"/>
      </w:r>
      <w:r w:rsidR="00654A20" w:rsidRPr="0072411C">
        <w:rPr>
          <w:lang w:val="kk-KZ"/>
        </w:rPr>
        <w:instrText>HYPERLINK "https://kk.wikipedia.org/wiki/%D0%9C%D0%B0%D0%B7%D0%BC%D2%B1%D0%BD" \o "Мазмұн"</w:instrText>
      </w:r>
      <w:r w:rsidR="005E6D0C">
        <w:fldChar w:fldCharType="separate"/>
      </w:r>
      <w:r w:rsidR="00C1392E" w:rsidRPr="00032EDD">
        <w:rPr>
          <w:rStyle w:val="a6"/>
          <w:rFonts w:cs="Times New Roman"/>
          <w:color w:val="auto"/>
          <w:sz w:val="28"/>
          <w:szCs w:val="28"/>
          <w:u w:val="none"/>
          <w:shd w:val="clear" w:color="auto" w:fill="FFFFFF"/>
          <w:lang w:val="kk-KZ"/>
        </w:rPr>
        <w:t>мазмұн</w:t>
      </w:r>
      <w:r w:rsidR="005E6D0C">
        <w:fldChar w:fldCharType="end"/>
      </w:r>
      <w:r w:rsidR="00C1392E" w:rsidRPr="00032EDD">
        <w:rPr>
          <w:rFonts w:cs="Times New Roman"/>
          <w:color w:val="auto"/>
          <w:sz w:val="28"/>
          <w:szCs w:val="28"/>
          <w:lang w:val="kk-KZ"/>
        </w:rPr>
        <w:t>дылығы жайлы</w:t>
      </w:r>
      <w:r w:rsidR="00C1392E" w:rsidRPr="00032EDD">
        <w:rPr>
          <w:rFonts w:cs="Times New Roman"/>
          <w:color w:val="auto"/>
          <w:sz w:val="28"/>
          <w:szCs w:val="28"/>
          <w:shd w:val="clear" w:color="auto" w:fill="FFFFFF"/>
          <w:lang w:val="kk-KZ"/>
        </w:rPr>
        <w:t>. Шығарма жүйелі біртұтасты болуы жайлы.</w:t>
      </w:r>
    </w:p>
    <w:p w:rsidR="00BA723F" w:rsidRPr="00597930" w:rsidRDefault="00BA723F" w:rsidP="00BA723F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Жоспары: </w:t>
      </w:r>
    </w:p>
    <w:p w:rsidR="00FC5BDB" w:rsidRDefault="00BA723F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1.</w:t>
      </w:r>
      <w:r w:rsidR="00032EDD">
        <w:rPr>
          <w:sz w:val="28"/>
          <w:szCs w:val="28"/>
          <w:lang w:val="kk-KZ" w:eastAsia="ko-KR"/>
        </w:rPr>
        <w:t xml:space="preserve"> </w:t>
      </w:r>
      <w:r w:rsidR="00FC5BDB" w:rsidRPr="00FC5BDB">
        <w:rPr>
          <w:bCs/>
          <w:sz w:val="28"/>
          <w:szCs w:val="28"/>
          <w:lang w:val="kk-KZ"/>
        </w:rPr>
        <w:t>Автор теориясының деконструкциялануы.</w:t>
      </w:r>
    </w:p>
    <w:p w:rsidR="00BA723F" w:rsidRDefault="00FC5BDB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 xml:space="preserve">2. </w:t>
      </w:r>
      <w:r w:rsidR="00032EDD">
        <w:rPr>
          <w:sz w:val="28"/>
          <w:szCs w:val="28"/>
          <w:lang w:val="kk-KZ" w:eastAsia="ko-KR"/>
        </w:rPr>
        <w:t xml:space="preserve">Әлем әдебиетіне танымал туындылар. </w:t>
      </w:r>
    </w:p>
    <w:p w:rsidR="00BA723F" w:rsidRPr="00597930" w:rsidRDefault="00FC5BDB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 xml:space="preserve">3. </w:t>
      </w:r>
      <w:r w:rsidR="00032EDD">
        <w:rPr>
          <w:sz w:val="28"/>
          <w:szCs w:val="28"/>
          <w:lang w:val="kk-KZ" w:eastAsia="ko-KR"/>
        </w:rPr>
        <w:t>Әлем әдебиетіне танымал қазақ әдеби шығармалары.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Бақылау сұрақтары:</w:t>
      </w:r>
    </w:p>
    <w:p w:rsidR="00BA723F" w:rsidRPr="00597930" w:rsidRDefault="00BA723F" w:rsidP="00BA723F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 xml:space="preserve">1. </w:t>
      </w:r>
      <w:r w:rsidR="00032EDD">
        <w:rPr>
          <w:sz w:val="28"/>
          <w:szCs w:val="28"/>
          <w:lang w:val="kk-KZ"/>
        </w:rPr>
        <w:t>Әлемдік деңгейдегі шығармалардың ерекшелігі.</w:t>
      </w:r>
    </w:p>
    <w:p w:rsidR="00BA723F" w:rsidRPr="00597930" w:rsidRDefault="00BA723F" w:rsidP="00BA723F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>2.</w:t>
      </w:r>
      <w:r w:rsidRPr="00597930">
        <w:rPr>
          <w:sz w:val="28"/>
          <w:szCs w:val="28"/>
          <w:lang w:val="kk-KZ" w:eastAsia="ko-KR"/>
        </w:rPr>
        <w:t xml:space="preserve"> </w:t>
      </w:r>
      <w:r w:rsidR="00032EDD">
        <w:rPr>
          <w:sz w:val="28"/>
          <w:szCs w:val="28"/>
          <w:lang w:val="kk-KZ" w:eastAsia="ko-KR"/>
        </w:rPr>
        <w:t>Постқұрылымдық талдау теориясы.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980A65" w:rsidRPr="00980A65" w:rsidRDefault="00980A65" w:rsidP="00980A65">
      <w:pPr>
        <w:tabs>
          <w:tab w:val="left" w:pos="2320"/>
        </w:tabs>
        <w:outlineLvl w:val="0"/>
        <w:rPr>
          <w:rFonts w:cs="Times New Roman"/>
          <w:b/>
          <w:color w:val="auto"/>
          <w:sz w:val="28"/>
          <w:szCs w:val="28"/>
          <w:lang w:val="kk-KZ"/>
        </w:rPr>
      </w:pPr>
      <w:r w:rsidRPr="00980A65">
        <w:rPr>
          <w:rFonts w:cs="Times New Roman"/>
          <w:b/>
          <w:color w:val="auto"/>
          <w:sz w:val="28"/>
          <w:szCs w:val="28"/>
          <w:lang w:val="kk-KZ"/>
        </w:rPr>
        <w:t>Негізгі:</w:t>
      </w:r>
    </w:p>
    <w:p w:rsidR="00BA723F" w:rsidRPr="00BA723F" w:rsidRDefault="00BA723F" w:rsidP="00BA723F">
      <w:pPr>
        <w:tabs>
          <w:tab w:val="left" w:pos="2320"/>
        </w:tabs>
        <w:outlineLvl w:val="0"/>
        <w:rPr>
          <w:rFonts w:eastAsia="Times New Roman" w:cs="Times New Roman"/>
          <w:color w:val="auto"/>
          <w:sz w:val="28"/>
          <w:szCs w:val="28"/>
          <w:lang w:val="ru-RU" w:eastAsia="ru-RU"/>
        </w:rPr>
      </w:pPr>
      <w:r w:rsidRPr="00BA723F">
        <w:rPr>
          <w:rFonts w:cs="Times New Roman"/>
          <w:color w:val="auto"/>
          <w:sz w:val="28"/>
          <w:szCs w:val="28"/>
          <w:lang w:val="kk-KZ"/>
        </w:rPr>
        <w:lastRenderedPageBreak/>
        <w:t xml:space="preserve">1  </w:t>
      </w:r>
      <w:r w:rsidRPr="00BA723F">
        <w:rPr>
          <w:rFonts w:eastAsia="Times New Roman" w:cs="Times New Roman"/>
          <w:color w:val="auto"/>
          <w:sz w:val="28"/>
          <w:szCs w:val="28"/>
          <w:lang w:val="kk-KZ" w:eastAsia="ru-RU"/>
        </w:rPr>
        <w:t xml:space="preserve">Ахметов К. Әдебиеттануға кіріспе. Оқу құралы.- </w:t>
      </w:r>
      <w:r w:rsidRPr="00032EDD">
        <w:rPr>
          <w:rFonts w:eastAsia="Times New Roman" w:cs="Times New Roman"/>
          <w:color w:val="auto"/>
          <w:sz w:val="28"/>
          <w:szCs w:val="28"/>
          <w:lang w:val="kk-KZ" w:eastAsia="ru-RU"/>
        </w:rPr>
        <w:t>Қарағанды</w:t>
      </w:r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: «</w:t>
      </w:r>
      <w:proofErr w:type="spellStart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Арко</w:t>
      </w:r>
      <w:proofErr w:type="spellEnd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», 2004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2 Введение в литературовдение: Учебное пособие/ Л.В. Черенц, В.Е. Хализев, А.Я. Эсалнек и др.; Под ред. Л.В. Чернец. – 2-е изд. Перераб. И доп. – М.: Высш. Шк., 2006.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3 Вершинина Н.Л. и др. Введение в литературоведение. – М.: Оникс. – 2005.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4 Джуанышбеков Н. Введение в литературоведение: учебник. – Алматы,  2007. – 344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5 Ысмайлов Е. Әдебиет теориясының мәселелері.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b/>
          <w:sz w:val="28"/>
          <w:szCs w:val="28"/>
          <w:lang w:val="kk-KZ"/>
        </w:rPr>
      </w:pPr>
      <w:r w:rsidRPr="008B30A6">
        <w:rPr>
          <w:rFonts w:cs="Times New Roman"/>
          <w:b/>
          <w:sz w:val="28"/>
          <w:szCs w:val="28"/>
          <w:lang w:val="kk-KZ"/>
        </w:rPr>
        <w:t>Қосымша: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6 Дәдебаев Ж. Өмір шындығы және көркемдік шешім.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7 Джуанышбеков Н., Темирболат А. Теория литературы. Учебное пособие. – Алматы, 2009.–284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8 Қабдолов З. Сөз өнері.- Алматы: «Санат», 2002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9 Исмақова А. Алаш әдебиеттануы. – Алматы, 2009. – 560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10 Қалқабаева С. Ә. Нұршайықов прозасындағы адамгершілік ізденістер. Монография. – Алматы, 2004. – 168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11 Қазақ әдебиеттану ғылымының тарихы. І-ІІ томдар. – Алматы, 23008. – 646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12 Мамбетов Ж. Әдебиеттің эстетикалық негіздері.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13 Нұрғалиев Р. Әдебиет теориясы.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14 Нұрғали Р. Сөз өнерінің эстетикасы. -Астана, 2003ж.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15 Хализев В.Е. Теория литературы. – М., 2005.</w:t>
      </w:r>
    </w:p>
    <w:p w:rsidR="00BA723F" w:rsidRDefault="00BA723F" w:rsidP="00BA723F">
      <w:pPr>
        <w:jc w:val="both"/>
        <w:rPr>
          <w:rFonts w:cs="Times New Roman"/>
          <w:b/>
          <w:sz w:val="28"/>
          <w:szCs w:val="28"/>
          <w:lang w:val="kk-KZ"/>
        </w:rPr>
      </w:pPr>
    </w:p>
    <w:p w:rsidR="009E6A24" w:rsidRDefault="009E6A24" w:rsidP="00BA723F">
      <w:pPr>
        <w:jc w:val="both"/>
        <w:rPr>
          <w:rFonts w:cs="Times New Roman"/>
          <w:b/>
          <w:sz w:val="28"/>
          <w:szCs w:val="28"/>
          <w:lang w:val="kk-KZ"/>
        </w:rPr>
      </w:pPr>
    </w:p>
    <w:p w:rsidR="00BA723F" w:rsidRDefault="00BA723F" w:rsidP="00BA723F">
      <w:pPr>
        <w:jc w:val="both"/>
        <w:rPr>
          <w:rFonts w:cs="Times New Roman"/>
          <w:b/>
          <w:sz w:val="28"/>
          <w:szCs w:val="28"/>
          <w:lang w:val="kk-KZ"/>
        </w:rPr>
      </w:pPr>
    </w:p>
    <w:p w:rsidR="00BA723F" w:rsidRPr="00BA723F" w:rsidRDefault="00BA723F" w:rsidP="00BA723F">
      <w:pPr>
        <w:jc w:val="both"/>
        <w:rPr>
          <w:rFonts w:cs="Times New Roman"/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>Тақырып 5</w:t>
      </w:r>
      <w:r w:rsidRPr="00BA723F">
        <w:rPr>
          <w:rFonts w:cs="Times New Roman"/>
          <w:b/>
          <w:sz w:val="28"/>
          <w:szCs w:val="28"/>
          <w:lang w:val="kk-KZ"/>
        </w:rPr>
        <w:t>. Әлем әдебиетіндегі көркем шығармаларға постмодернистік талдау.</w:t>
      </w:r>
    </w:p>
    <w:p w:rsidR="00822A35" w:rsidRPr="004A0E04" w:rsidRDefault="00BA723F" w:rsidP="004A0E04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597930">
        <w:rPr>
          <w:b/>
          <w:sz w:val="28"/>
          <w:szCs w:val="28"/>
          <w:lang w:val="kk-KZ"/>
        </w:rPr>
        <w:t xml:space="preserve">Мақсаты: </w:t>
      </w:r>
      <w:r w:rsidR="00822A35" w:rsidRPr="004A0E04">
        <w:rPr>
          <w:sz w:val="28"/>
          <w:szCs w:val="28"/>
          <w:lang w:val="kk-KZ"/>
        </w:rPr>
        <w:t>Дүниежүзілік əдеби-мəдени үдерістегі модернизмді постмодернизммен ұштастыра қарастыру қазақ əдебие</w:t>
      </w:r>
      <w:r w:rsidR="004A0E04" w:rsidRPr="004A0E04">
        <w:rPr>
          <w:sz w:val="28"/>
          <w:szCs w:val="28"/>
          <w:lang w:val="kk-KZ"/>
        </w:rPr>
        <w:t>ттану ғылымында да көрініс бергендігін зерделеу</w:t>
      </w:r>
      <w:r w:rsidR="00822A35" w:rsidRPr="004A0E04">
        <w:rPr>
          <w:sz w:val="28"/>
          <w:szCs w:val="28"/>
          <w:lang w:val="kk-KZ"/>
        </w:rPr>
        <w:t>, ғалымдар мен əдебиетті зерттеушілердің мақалаларынан постмодернизмнің ұлттық əдебиетіміздегі көріністерінің зерттеле бастағанын қарастыру.</w:t>
      </w:r>
    </w:p>
    <w:p w:rsidR="00BA723F" w:rsidRPr="00597930" w:rsidRDefault="00BA723F" w:rsidP="00BA723F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Жоспары: </w:t>
      </w:r>
    </w:p>
    <w:p w:rsidR="00BA723F" w:rsidRPr="004A0E04" w:rsidRDefault="00BA723F" w:rsidP="00BA723F">
      <w:pPr>
        <w:ind w:firstLine="708"/>
        <w:jc w:val="both"/>
        <w:rPr>
          <w:rFonts w:cs="Times New Roman"/>
          <w:color w:val="auto"/>
          <w:sz w:val="28"/>
          <w:szCs w:val="28"/>
          <w:lang w:val="kk-KZ" w:eastAsia="ko-KR"/>
        </w:rPr>
      </w:pPr>
      <w:r w:rsidRPr="004A0E04">
        <w:rPr>
          <w:rFonts w:cs="Times New Roman"/>
          <w:sz w:val="28"/>
          <w:szCs w:val="28"/>
          <w:lang w:val="kk-KZ" w:eastAsia="ko-KR"/>
        </w:rPr>
        <w:t>1.</w:t>
      </w:r>
      <w:r w:rsidR="00822A35" w:rsidRPr="004A0E04">
        <w:rPr>
          <w:rFonts w:cs="Times New Roman"/>
          <w:color w:val="212529"/>
          <w:sz w:val="28"/>
          <w:szCs w:val="28"/>
          <w:lang w:val="kk-KZ"/>
        </w:rPr>
        <w:t xml:space="preserve"> </w:t>
      </w:r>
      <w:r w:rsidR="00822A35" w:rsidRPr="004A0E04">
        <w:rPr>
          <w:rFonts w:cs="Times New Roman"/>
          <w:color w:val="auto"/>
          <w:sz w:val="28"/>
          <w:szCs w:val="28"/>
          <w:lang w:val="kk-KZ"/>
        </w:rPr>
        <w:t>«Постмодернизм» ұғымы</w:t>
      </w:r>
      <w:r w:rsidR="00984A23">
        <w:rPr>
          <w:rFonts w:cs="Times New Roman"/>
          <w:color w:val="auto"/>
          <w:sz w:val="28"/>
          <w:szCs w:val="28"/>
          <w:lang w:val="kk-KZ"/>
        </w:rPr>
        <w:t>.</w:t>
      </w:r>
    </w:p>
    <w:p w:rsidR="00BA723F" w:rsidRPr="004A0E04" w:rsidRDefault="00BA723F" w:rsidP="00BA723F">
      <w:pPr>
        <w:ind w:firstLine="708"/>
        <w:jc w:val="both"/>
        <w:rPr>
          <w:rFonts w:cs="Times New Roman"/>
          <w:color w:val="auto"/>
          <w:sz w:val="28"/>
          <w:szCs w:val="28"/>
          <w:lang w:val="kk-KZ" w:eastAsia="ko-KR"/>
        </w:rPr>
      </w:pPr>
      <w:r w:rsidRPr="004A0E04">
        <w:rPr>
          <w:rFonts w:cs="Times New Roman"/>
          <w:color w:val="auto"/>
          <w:sz w:val="28"/>
          <w:szCs w:val="28"/>
          <w:lang w:val="kk-KZ" w:eastAsia="ko-KR"/>
        </w:rPr>
        <w:t>2.</w:t>
      </w:r>
      <w:r w:rsidR="00822A35" w:rsidRPr="004A0E04">
        <w:rPr>
          <w:rFonts w:cs="Times New Roman"/>
          <w:color w:val="auto"/>
          <w:sz w:val="28"/>
          <w:szCs w:val="28"/>
          <w:lang w:val="kk-KZ"/>
        </w:rPr>
        <w:t>Дүниежүзілік əдеби-мəдени үдерістегі модернизмді постмодернизммен ұштастыра қарастыру</w:t>
      </w:r>
      <w:r w:rsidR="004A0E04">
        <w:rPr>
          <w:rFonts w:cs="Times New Roman"/>
          <w:color w:val="auto"/>
          <w:sz w:val="28"/>
          <w:szCs w:val="28"/>
          <w:lang w:val="kk-KZ"/>
        </w:rPr>
        <w:t>.</w:t>
      </w:r>
    </w:p>
    <w:p w:rsidR="00BA723F" w:rsidRDefault="00BA723F" w:rsidP="00BA723F">
      <w:pPr>
        <w:ind w:firstLine="708"/>
        <w:jc w:val="both"/>
        <w:rPr>
          <w:rFonts w:cs="Times New Roman"/>
          <w:color w:val="auto"/>
          <w:sz w:val="28"/>
          <w:szCs w:val="28"/>
          <w:lang w:val="kk-KZ"/>
        </w:rPr>
      </w:pPr>
      <w:r w:rsidRPr="004A0E04">
        <w:rPr>
          <w:rFonts w:cs="Times New Roman"/>
          <w:color w:val="auto"/>
          <w:sz w:val="28"/>
          <w:szCs w:val="28"/>
          <w:lang w:val="kk-KZ" w:eastAsia="ko-KR"/>
        </w:rPr>
        <w:t>3.</w:t>
      </w:r>
      <w:r w:rsidR="004A0E04" w:rsidRPr="004A0E04">
        <w:rPr>
          <w:rFonts w:cs="Times New Roman"/>
          <w:color w:val="auto"/>
          <w:sz w:val="28"/>
          <w:szCs w:val="28"/>
          <w:lang w:val="kk-KZ" w:eastAsia="ko-KR"/>
        </w:rPr>
        <w:t xml:space="preserve"> Постмодернизмнің </w:t>
      </w:r>
      <w:r w:rsidR="00822A35" w:rsidRPr="004A0E04">
        <w:rPr>
          <w:rFonts w:cs="Times New Roman"/>
          <w:color w:val="auto"/>
          <w:sz w:val="28"/>
          <w:szCs w:val="28"/>
          <w:lang w:val="kk-KZ"/>
        </w:rPr>
        <w:t>қазақ ə</w:t>
      </w:r>
      <w:r w:rsidR="004A0E04" w:rsidRPr="004A0E04">
        <w:rPr>
          <w:rFonts w:cs="Times New Roman"/>
          <w:color w:val="auto"/>
          <w:sz w:val="28"/>
          <w:szCs w:val="28"/>
          <w:lang w:val="kk-KZ"/>
        </w:rPr>
        <w:t>дебиеттану ғылымында</w:t>
      </w:r>
      <w:r w:rsidR="00822A35" w:rsidRPr="004A0E04">
        <w:rPr>
          <w:rFonts w:cs="Times New Roman"/>
          <w:color w:val="auto"/>
          <w:sz w:val="28"/>
          <w:szCs w:val="28"/>
          <w:lang w:val="kk-KZ"/>
        </w:rPr>
        <w:t xml:space="preserve"> көрініс бер</w:t>
      </w:r>
      <w:r w:rsidR="004A0E04" w:rsidRPr="004A0E04">
        <w:rPr>
          <w:rFonts w:cs="Times New Roman"/>
          <w:color w:val="auto"/>
          <w:sz w:val="28"/>
          <w:szCs w:val="28"/>
          <w:lang w:val="kk-KZ"/>
        </w:rPr>
        <w:t>уі.</w:t>
      </w:r>
    </w:p>
    <w:p w:rsidR="009E6A24" w:rsidRPr="004A0E04" w:rsidRDefault="009E6A24" w:rsidP="00BA723F">
      <w:pPr>
        <w:ind w:firstLine="708"/>
        <w:jc w:val="both"/>
        <w:rPr>
          <w:rFonts w:cs="Times New Roman"/>
          <w:color w:val="auto"/>
          <w:sz w:val="28"/>
          <w:szCs w:val="28"/>
          <w:lang w:val="kk-KZ"/>
        </w:rPr>
      </w:pPr>
      <w:r>
        <w:rPr>
          <w:rFonts w:cs="Times New Roman"/>
          <w:color w:val="auto"/>
          <w:sz w:val="28"/>
          <w:szCs w:val="28"/>
          <w:lang w:val="kk-KZ"/>
        </w:rPr>
        <w:t xml:space="preserve">4. </w:t>
      </w:r>
      <w:r w:rsidRPr="004A0E04">
        <w:rPr>
          <w:sz w:val="28"/>
          <w:szCs w:val="28"/>
          <w:lang w:val="kk-KZ"/>
        </w:rPr>
        <w:t>Бақытжан Майтановтың «Қазіргі қазақ прозасындағы модернистік жəне постмодернистік ағымдар», «Қазіргі қазақ поэзиясы жəне постмодернизм»</w:t>
      </w:r>
      <w:r>
        <w:rPr>
          <w:sz w:val="28"/>
          <w:szCs w:val="28"/>
          <w:lang w:val="kk-KZ"/>
        </w:rPr>
        <w:t xml:space="preserve">; </w:t>
      </w:r>
      <w:r w:rsidRPr="004A0E04">
        <w:rPr>
          <w:sz w:val="28"/>
          <w:szCs w:val="28"/>
          <w:lang w:val="kk-KZ"/>
        </w:rPr>
        <w:t xml:space="preserve">А.Ісімақованың «Бүгінгі постмодернизм», «Бүгінгі дүниежүзілік əдебиеттану ғылымының мəселелері», Ж.Жарылғаповтың «Постмодернизм қандай құбылыс», Г.Елеукенованың «К вопросу о постмодернизме в казахской литературе 1950–1980-х годов ХХ века», </w:t>
      </w:r>
      <w:r w:rsidRPr="004A0E04">
        <w:rPr>
          <w:sz w:val="28"/>
          <w:szCs w:val="28"/>
          <w:lang w:val="kk-KZ"/>
        </w:rPr>
        <w:lastRenderedPageBreak/>
        <w:t xml:space="preserve">Ə.Қодардың «Постмодернизм жөнінде бірер сөз», Ж.Шəкеннің «Жаңашыл жастарға жаңа ағым жайында айтар сөз», С.Қасымның «Қазақ поэзиясындағы </w:t>
      </w:r>
      <w:r>
        <w:rPr>
          <w:sz w:val="28"/>
          <w:szCs w:val="28"/>
          <w:lang w:val="kk-KZ"/>
        </w:rPr>
        <w:t>постмодернистік көріністер», Ə.</w:t>
      </w:r>
      <w:r w:rsidRPr="004A0E04">
        <w:rPr>
          <w:sz w:val="28"/>
          <w:szCs w:val="28"/>
          <w:lang w:val="kk-KZ"/>
        </w:rPr>
        <w:t>С.Əліəкбардың «Постмодернизм қазақ əдебиетінде (Д.Рамазан шығармашылығына қатысты тұстарынан үзінді)» т.б. ғалымдар мен əдебиетті зерттеушілердің мақалаларынан постмодернизмнің ұлттық əдебиетіміздегі көріністері</w:t>
      </w:r>
      <w:r>
        <w:rPr>
          <w:sz w:val="28"/>
          <w:szCs w:val="28"/>
          <w:lang w:val="kk-KZ"/>
        </w:rPr>
        <w:t>.</w:t>
      </w:r>
    </w:p>
    <w:p w:rsidR="00BA723F" w:rsidRPr="004A0E04" w:rsidRDefault="00BA723F" w:rsidP="00BA723F">
      <w:pPr>
        <w:snapToGrid w:val="0"/>
        <w:ind w:firstLine="709"/>
        <w:jc w:val="both"/>
        <w:rPr>
          <w:rFonts w:cs="Times New Roman"/>
          <w:b/>
          <w:sz w:val="28"/>
          <w:szCs w:val="28"/>
          <w:lang w:val="kk-KZ"/>
        </w:rPr>
      </w:pPr>
      <w:r w:rsidRPr="004A0E04">
        <w:rPr>
          <w:rFonts w:cs="Times New Roman"/>
          <w:b/>
          <w:sz w:val="28"/>
          <w:szCs w:val="28"/>
          <w:lang w:val="kk-KZ"/>
        </w:rPr>
        <w:t>Бақылау сұрақтары:</w:t>
      </w:r>
    </w:p>
    <w:p w:rsidR="00BA723F" w:rsidRPr="00597930" w:rsidRDefault="00BA723F" w:rsidP="00BA723F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 xml:space="preserve">1. </w:t>
      </w:r>
      <w:r w:rsidR="00984A23">
        <w:rPr>
          <w:sz w:val="28"/>
          <w:szCs w:val="28"/>
          <w:lang w:val="kk-KZ"/>
        </w:rPr>
        <w:t>Ғалымдардың зерттеу мақалалары бойынша түйін жасаңыздар.</w:t>
      </w:r>
    </w:p>
    <w:p w:rsidR="00BA723F" w:rsidRPr="00597930" w:rsidRDefault="00BA723F" w:rsidP="00BA723F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>2.</w:t>
      </w:r>
      <w:r w:rsidRPr="00597930">
        <w:rPr>
          <w:sz w:val="28"/>
          <w:szCs w:val="28"/>
          <w:lang w:val="kk-KZ" w:eastAsia="ko-KR"/>
        </w:rPr>
        <w:t xml:space="preserve"> </w:t>
      </w:r>
      <w:r w:rsidR="00984A23">
        <w:rPr>
          <w:rFonts w:cs="Times New Roman"/>
          <w:color w:val="auto"/>
          <w:sz w:val="28"/>
          <w:szCs w:val="28"/>
          <w:lang w:val="kk-KZ"/>
        </w:rPr>
        <w:t>М</w:t>
      </w:r>
      <w:r w:rsidR="00984A23" w:rsidRPr="004A0E04">
        <w:rPr>
          <w:rFonts w:cs="Times New Roman"/>
          <w:color w:val="auto"/>
          <w:sz w:val="28"/>
          <w:szCs w:val="28"/>
          <w:lang w:val="kk-KZ"/>
        </w:rPr>
        <w:t>одер</w:t>
      </w:r>
      <w:r w:rsidR="00984A23">
        <w:rPr>
          <w:rFonts w:cs="Times New Roman"/>
          <w:color w:val="auto"/>
          <w:sz w:val="28"/>
          <w:szCs w:val="28"/>
          <w:lang w:val="kk-KZ"/>
        </w:rPr>
        <w:t>низмді постмодернизммен ұштастырыңыздар.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980A65" w:rsidRPr="00980A65" w:rsidRDefault="00980A65" w:rsidP="00980A65">
      <w:pPr>
        <w:tabs>
          <w:tab w:val="left" w:pos="2320"/>
        </w:tabs>
        <w:outlineLvl w:val="0"/>
        <w:rPr>
          <w:rFonts w:cs="Times New Roman"/>
          <w:b/>
          <w:color w:val="auto"/>
          <w:sz w:val="28"/>
          <w:szCs w:val="28"/>
          <w:lang w:val="kk-KZ"/>
        </w:rPr>
      </w:pPr>
      <w:r w:rsidRPr="00980A65">
        <w:rPr>
          <w:rFonts w:cs="Times New Roman"/>
          <w:b/>
          <w:color w:val="auto"/>
          <w:sz w:val="28"/>
          <w:szCs w:val="28"/>
          <w:lang w:val="kk-KZ"/>
        </w:rPr>
        <w:t>Негізгі:</w:t>
      </w:r>
    </w:p>
    <w:p w:rsidR="00BA723F" w:rsidRPr="00984A23" w:rsidRDefault="00BA723F" w:rsidP="00BA723F">
      <w:pPr>
        <w:tabs>
          <w:tab w:val="left" w:pos="2320"/>
        </w:tabs>
        <w:outlineLvl w:val="0"/>
        <w:rPr>
          <w:rFonts w:eastAsia="Times New Roman" w:cs="Times New Roman"/>
          <w:color w:val="auto"/>
          <w:sz w:val="28"/>
          <w:szCs w:val="28"/>
          <w:lang w:val="kk-KZ" w:eastAsia="ru-RU"/>
        </w:rPr>
      </w:pPr>
      <w:r w:rsidRPr="00BA723F">
        <w:rPr>
          <w:rFonts w:cs="Times New Roman"/>
          <w:color w:val="auto"/>
          <w:sz w:val="28"/>
          <w:szCs w:val="28"/>
          <w:lang w:val="kk-KZ"/>
        </w:rPr>
        <w:t xml:space="preserve">1  </w:t>
      </w:r>
      <w:r w:rsidRPr="00BA723F">
        <w:rPr>
          <w:rFonts w:eastAsia="Times New Roman" w:cs="Times New Roman"/>
          <w:color w:val="auto"/>
          <w:sz w:val="28"/>
          <w:szCs w:val="28"/>
          <w:lang w:val="kk-KZ" w:eastAsia="ru-RU"/>
        </w:rPr>
        <w:t xml:space="preserve">Ахметов К. Әдебиеттануға кіріспе. Оқу құралы.- </w:t>
      </w:r>
      <w:r w:rsidRPr="00984A23">
        <w:rPr>
          <w:rFonts w:eastAsia="Times New Roman" w:cs="Times New Roman"/>
          <w:color w:val="auto"/>
          <w:sz w:val="28"/>
          <w:szCs w:val="28"/>
          <w:lang w:val="kk-KZ" w:eastAsia="ru-RU"/>
        </w:rPr>
        <w:t>Қарағанды: «Арко», 2004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2 Введение в литературовдение: Учебное пособие/ Л.В. Черенц, В.Е. Хализев, А.Я. Эсалнек и др.; Под ред. Л.В. Чернец. – 2-е изд. Перераб. И доп. – М.: Высш. Шк., 2006.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3 Вершинина Н.Л. и др. Введение в литературоведение. – М.: Оникс. – 2005.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4 Джуанышбеков Н. Введение в литературоведение: учебник. – Алматы,  2007. – 344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5 Ысмайлов Е. Әдебиет теориясының мәселелері.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b/>
          <w:sz w:val="28"/>
          <w:szCs w:val="28"/>
          <w:lang w:val="kk-KZ"/>
        </w:rPr>
      </w:pPr>
      <w:r w:rsidRPr="008B30A6">
        <w:rPr>
          <w:rFonts w:cs="Times New Roman"/>
          <w:b/>
          <w:sz w:val="28"/>
          <w:szCs w:val="28"/>
          <w:lang w:val="kk-KZ"/>
        </w:rPr>
        <w:t>Қосымша: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6 Дәдебаев Ж. Өмір шындығы және көркемдік шешім.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7 Джуанышбеков Н., Темирболат А. Теория литературы. Учебное пособие. – Алматы, 2009.–284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8 Қабдолов З. Сөз өнері.- Алматы: «Санат», 2002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9 Исмақова А. Алаш әдебиеттануы. – Алматы, 2009. – 560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10 Қалқабаева С. Ә. Нұршайықов прозасындағы адамгершілік ізденістер. Монография. – Алматы, 2004. – 168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11 Қазақ әдебиеттану ғылымының тарихы. І-ІІ томдар. – Алматы, 23008. – 646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12 Мамбетов Ж. Әдебиеттің эстетикалық негіздері.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13 Нұрғалиев Р. Әдебиет теориясы.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14 Нұрғали Р. Сөз өнерінің эстетикасы. -Астана, 2003ж.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15 Хализев В.Е. Теория литературы. – М., 2005.</w:t>
      </w:r>
    </w:p>
    <w:p w:rsidR="00BA723F" w:rsidRDefault="00BA723F" w:rsidP="00BA723F">
      <w:pPr>
        <w:jc w:val="both"/>
        <w:rPr>
          <w:rFonts w:cs="Times New Roman"/>
          <w:b/>
          <w:sz w:val="28"/>
          <w:szCs w:val="28"/>
          <w:lang w:val="kk-KZ"/>
        </w:rPr>
      </w:pPr>
    </w:p>
    <w:p w:rsidR="00BA723F" w:rsidRDefault="00BA723F" w:rsidP="00BA723F">
      <w:pPr>
        <w:jc w:val="both"/>
        <w:rPr>
          <w:rFonts w:cs="Times New Roman"/>
          <w:b/>
          <w:sz w:val="28"/>
          <w:szCs w:val="28"/>
          <w:lang w:val="kk-KZ"/>
        </w:rPr>
      </w:pPr>
    </w:p>
    <w:p w:rsidR="00BA723F" w:rsidRPr="00BA723F" w:rsidRDefault="00BA723F" w:rsidP="00BA723F">
      <w:pPr>
        <w:jc w:val="both"/>
        <w:rPr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>Тақырып 6</w:t>
      </w:r>
      <w:r w:rsidRPr="00BA723F">
        <w:rPr>
          <w:rFonts w:cs="Times New Roman"/>
          <w:b/>
          <w:sz w:val="28"/>
          <w:szCs w:val="28"/>
          <w:lang w:val="kk-KZ"/>
        </w:rPr>
        <w:t xml:space="preserve">. </w:t>
      </w:r>
      <w:r w:rsidRPr="00BA723F">
        <w:rPr>
          <w:b/>
          <w:sz w:val="28"/>
          <w:szCs w:val="28"/>
          <w:lang w:val="kk-KZ"/>
        </w:rPr>
        <w:t>Биографиялық мектеп әдіснамасы.</w:t>
      </w:r>
    </w:p>
    <w:p w:rsidR="0025240F" w:rsidRPr="0025240F" w:rsidRDefault="00BA723F" w:rsidP="0025240F">
      <w:pPr>
        <w:ind w:firstLine="708"/>
        <w:jc w:val="both"/>
        <w:rPr>
          <w:sz w:val="28"/>
          <w:szCs w:val="28"/>
          <w:lang w:val="kk-KZ" w:eastAsia="ko-KR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Мақсаты: </w:t>
      </w:r>
      <w:r w:rsidR="0025240F" w:rsidRPr="0025240F">
        <w:rPr>
          <w:sz w:val="28"/>
          <w:szCs w:val="28"/>
          <w:lang w:val="kk-KZ" w:eastAsia="ko-KR"/>
        </w:rPr>
        <w:t>Биографиялық әдіснама ұғымына тоқталу. Биографиялық мектеп әдіснамасына шолу жасау.</w:t>
      </w:r>
    </w:p>
    <w:p w:rsidR="00BA723F" w:rsidRPr="00597930" w:rsidRDefault="00BA723F" w:rsidP="00BA723F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Жоспары: </w:t>
      </w:r>
    </w:p>
    <w:p w:rsidR="00BA723F" w:rsidRDefault="00BA723F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1.</w:t>
      </w:r>
      <w:r w:rsidR="0025240F" w:rsidRPr="0025240F">
        <w:rPr>
          <w:sz w:val="28"/>
          <w:szCs w:val="28"/>
          <w:lang w:val="kk-KZ"/>
        </w:rPr>
        <w:t xml:space="preserve"> </w:t>
      </w:r>
      <w:r w:rsidR="0025240F">
        <w:rPr>
          <w:sz w:val="28"/>
          <w:szCs w:val="28"/>
          <w:lang w:val="kk-KZ"/>
        </w:rPr>
        <w:t>Ә</w:t>
      </w:r>
      <w:r w:rsidR="0025240F" w:rsidRPr="0025240F">
        <w:rPr>
          <w:sz w:val="28"/>
          <w:szCs w:val="28"/>
          <w:lang w:val="kk-KZ"/>
        </w:rPr>
        <w:t>деби  мектептер</w:t>
      </w:r>
      <w:r w:rsidR="0025240F">
        <w:rPr>
          <w:sz w:val="28"/>
          <w:szCs w:val="28"/>
          <w:lang w:val="kk-KZ"/>
        </w:rPr>
        <w:t>.</w:t>
      </w:r>
    </w:p>
    <w:p w:rsidR="00BA723F" w:rsidRPr="0025240F" w:rsidRDefault="0025240F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2. Б</w:t>
      </w:r>
      <w:r w:rsidRPr="00810FA2">
        <w:rPr>
          <w:sz w:val="28"/>
          <w:szCs w:val="28"/>
          <w:lang w:val="kk-KZ"/>
        </w:rPr>
        <w:t>иографиялық әдіс</w:t>
      </w:r>
      <w:r>
        <w:rPr>
          <w:sz w:val="28"/>
          <w:szCs w:val="28"/>
          <w:lang w:val="kk-KZ"/>
        </w:rPr>
        <w:t>.</w:t>
      </w:r>
    </w:p>
    <w:p w:rsidR="00BA723F" w:rsidRPr="00810FA2" w:rsidRDefault="00BA723F" w:rsidP="00BA723F">
      <w:pPr>
        <w:ind w:firstLine="708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 w:eastAsia="ko-KR"/>
        </w:rPr>
        <w:t>3</w:t>
      </w:r>
      <w:r w:rsidRPr="00810FA2">
        <w:rPr>
          <w:sz w:val="28"/>
          <w:szCs w:val="28"/>
          <w:lang w:val="kk-KZ" w:eastAsia="ko-KR"/>
        </w:rPr>
        <w:t xml:space="preserve">. </w:t>
      </w:r>
      <w:r w:rsidR="00810FA2" w:rsidRPr="00810FA2">
        <w:rPr>
          <w:sz w:val="28"/>
          <w:szCs w:val="28"/>
          <w:lang w:val="kk-KZ" w:eastAsia="ko-KR"/>
        </w:rPr>
        <w:t>Б</w:t>
      </w:r>
      <w:r w:rsidR="00810FA2">
        <w:rPr>
          <w:sz w:val="28"/>
          <w:szCs w:val="28"/>
          <w:lang w:val="kk-KZ" w:eastAsia="ko-KR"/>
        </w:rPr>
        <w:t>иографиялық әдісінің ерекшелі.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Бақылау сұрақтары:</w:t>
      </w:r>
    </w:p>
    <w:p w:rsidR="00C12F47" w:rsidRDefault="00BA723F" w:rsidP="00C12F47">
      <w:pPr>
        <w:ind w:firstLine="708"/>
        <w:jc w:val="both"/>
        <w:rPr>
          <w:sz w:val="28"/>
          <w:szCs w:val="28"/>
          <w:lang w:val="kk-KZ" w:eastAsia="ko-KR"/>
        </w:rPr>
      </w:pPr>
      <w:r w:rsidRPr="00597930">
        <w:rPr>
          <w:sz w:val="28"/>
          <w:szCs w:val="28"/>
          <w:lang w:val="kk-KZ"/>
        </w:rPr>
        <w:lastRenderedPageBreak/>
        <w:t xml:space="preserve">1. </w:t>
      </w:r>
      <w:r w:rsidR="00C12F47">
        <w:rPr>
          <w:sz w:val="28"/>
          <w:szCs w:val="28"/>
          <w:lang w:val="kk-KZ"/>
        </w:rPr>
        <w:t>Ә</w:t>
      </w:r>
      <w:r w:rsidR="00C12F47" w:rsidRPr="0025240F">
        <w:rPr>
          <w:sz w:val="28"/>
          <w:szCs w:val="28"/>
          <w:lang w:val="kk-KZ"/>
        </w:rPr>
        <w:t>деби  мектептер</w:t>
      </w:r>
      <w:r w:rsidR="00C12F47">
        <w:rPr>
          <w:sz w:val="28"/>
          <w:szCs w:val="28"/>
          <w:lang w:val="kk-KZ"/>
        </w:rPr>
        <w:t>ді атаңыздар.</w:t>
      </w:r>
    </w:p>
    <w:p w:rsidR="00BA723F" w:rsidRPr="00597930" w:rsidRDefault="00BA723F" w:rsidP="00BA723F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>2.</w:t>
      </w:r>
      <w:r w:rsidRPr="00597930">
        <w:rPr>
          <w:sz w:val="28"/>
          <w:szCs w:val="28"/>
          <w:lang w:val="kk-KZ" w:eastAsia="ko-KR"/>
        </w:rPr>
        <w:t xml:space="preserve"> </w:t>
      </w:r>
      <w:r w:rsidR="00C12F47">
        <w:rPr>
          <w:sz w:val="28"/>
          <w:szCs w:val="28"/>
          <w:lang w:val="kk-KZ" w:eastAsia="ko-KR"/>
        </w:rPr>
        <w:t>Биографиялық мектеп әдіснамасының ерекшелігін атаңыздар.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980A65" w:rsidRPr="00980A65" w:rsidRDefault="00980A65" w:rsidP="00980A65">
      <w:pPr>
        <w:tabs>
          <w:tab w:val="left" w:pos="2320"/>
        </w:tabs>
        <w:outlineLvl w:val="0"/>
        <w:rPr>
          <w:rFonts w:cs="Times New Roman"/>
          <w:b/>
          <w:color w:val="auto"/>
          <w:sz w:val="28"/>
          <w:szCs w:val="28"/>
          <w:lang w:val="kk-KZ"/>
        </w:rPr>
      </w:pPr>
      <w:r w:rsidRPr="00980A65">
        <w:rPr>
          <w:rFonts w:cs="Times New Roman"/>
          <w:b/>
          <w:color w:val="auto"/>
          <w:sz w:val="28"/>
          <w:szCs w:val="28"/>
          <w:lang w:val="kk-KZ"/>
        </w:rPr>
        <w:t>Негізгі:</w:t>
      </w:r>
    </w:p>
    <w:p w:rsidR="00BA723F" w:rsidRPr="00BA723F" w:rsidRDefault="00BA723F" w:rsidP="00BA723F">
      <w:pPr>
        <w:tabs>
          <w:tab w:val="left" w:pos="2320"/>
        </w:tabs>
        <w:outlineLvl w:val="0"/>
        <w:rPr>
          <w:rFonts w:eastAsia="Times New Roman" w:cs="Times New Roman"/>
          <w:color w:val="auto"/>
          <w:sz w:val="28"/>
          <w:szCs w:val="28"/>
          <w:lang w:val="ru-RU" w:eastAsia="ru-RU"/>
        </w:rPr>
      </w:pPr>
      <w:r w:rsidRPr="00BA723F">
        <w:rPr>
          <w:rFonts w:cs="Times New Roman"/>
          <w:color w:val="auto"/>
          <w:sz w:val="28"/>
          <w:szCs w:val="28"/>
          <w:lang w:val="kk-KZ"/>
        </w:rPr>
        <w:t xml:space="preserve">1  </w:t>
      </w:r>
      <w:r w:rsidRPr="00BA723F">
        <w:rPr>
          <w:rFonts w:eastAsia="Times New Roman" w:cs="Times New Roman"/>
          <w:color w:val="auto"/>
          <w:sz w:val="28"/>
          <w:szCs w:val="28"/>
          <w:lang w:val="kk-KZ" w:eastAsia="ru-RU"/>
        </w:rPr>
        <w:t xml:space="preserve">Ахметов К. Әдебиеттануға кіріспе. Оқу құралы.- </w:t>
      </w:r>
      <w:r w:rsidRPr="0025240F">
        <w:rPr>
          <w:rFonts w:eastAsia="Times New Roman" w:cs="Times New Roman"/>
          <w:color w:val="auto"/>
          <w:sz w:val="28"/>
          <w:szCs w:val="28"/>
          <w:lang w:val="kk-KZ" w:eastAsia="ru-RU"/>
        </w:rPr>
        <w:t xml:space="preserve">Қарағанды: </w:t>
      </w:r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«</w:t>
      </w:r>
      <w:proofErr w:type="spellStart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Арко</w:t>
      </w:r>
      <w:proofErr w:type="spellEnd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», 2004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2 Введение в литературовдение: Учебное пособие/ Л.В. Черенц, В.Е. Хализев, А.Я. Эсалнек и др.; Под ред. Л.В. Чернец. – 2-е изд. Перераб. И доп. – М.: Высш. Шк., 2006.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3 Вершинина Н.Л. и др. Введение в литературоведение. – М.: Оникс. – 2005.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4 Джуанышбеков Н. Введение в литературоведение: учебник. – Алматы,  2007. – 344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5 Ысмайлов Е. Әдебиет теориясының мәселелері.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b/>
          <w:sz w:val="28"/>
          <w:szCs w:val="28"/>
          <w:lang w:val="kk-KZ"/>
        </w:rPr>
      </w:pPr>
      <w:r w:rsidRPr="008B30A6">
        <w:rPr>
          <w:rFonts w:cs="Times New Roman"/>
          <w:b/>
          <w:sz w:val="28"/>
          <w:szCs w:val="28"/>
          <w:lang w:val="kk-KZ"/>
        </w:rPr>
        <w:t>Қосымша: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6 Дәдебаев Ж. Өмір шындығы және көркемдік шешім.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7 Джуанышбеков Н., Темирболат А. Теория литературы. Учебное пособие. – Алматы, 2009.–284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8 Қабдолов З. Сөз өнері.- Алматы: «Санат», 2002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9 Исмақова А. Алаш әдебиеттануы. – Алматы, 2009. – 560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10 Қалқабаева С. Ә. Нұршайықов прозасындағы адамгершілік ізденістер. Монография. – Алматы, 2004. – 168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11 Қазақ әдебиеттану ғылымының тарихы. І-ІІ томдар. – Алматы, 23008. – 646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12 Мамбетов Ж. Әдебиеттің эстетикалық негіздері.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13 Нұрғалиев Р. Әдебиет теориясы.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14 Нұрғали Р. Сөз өнерінің эстетикасы. -Астана, 2003ж.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15 Хализев В.Е. Теория литературы. – М., 2005.</w:t>
      </w:r>
    </w:p>
    <w:p w:rsidR="00BA723F" w:rsidRDefault="00BA723F" w:rsidP="00BA723F">
      <w:pPr>
        <w:jc w:val="both"/>
        <w:rPr>
          <w:rFonts w:cs="Times New Roman"/>
          <w:b/>
          <w:sz w:val="28"/>
          <w:szCs w:val="28"/>
          <w:lang w:val="kk-KZ"/>
        </w:rPr>
      </w:pPr>
    </w:p>
    <w:p w:rsidR="00BA723F" w:rsidRDefault="00BA723F" w:rsidP="00BA723F">
      <w:pPr>
        <w:jc w:val="both"/>
        <w:rPr>
          <w:rFonts w:cs="Times New Roman"/>
          <w:b/>
          <w:sz w:val="28"/>
          <w:szCs w:val="28"/>
          <w:lang w:val="kk-KZ"/>
        </w:rPr>
      </w:pPr>
    </w:p>
    <w:p w:rsidR="00BA723F" w:rsidRPr="00597930" w:rsidRDefault="00BA723F" w:rsidP="00BA723F">
      <w:pPr>
        <w:jc w:val="both"/>
        <w:rPr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>Тақырып 7</w:t>
      </w:r>
      <w:r w:rsidRPr="00BA723F">
        <w:rPr>
          <w:rFonts w:cs="Times New Roman"/>
          <w:b/>
          <w:sz w:val="28"/>
          <w:szCs w:val="28"/>
          <w:lang w:val="kk-KZ"/>
        </w:rPr>
        <w:t xml:space="preserve">. </w:t>
      </w:r>
      <w:r w:rsidRPr="00BA723F">
        <w:rPr>
          <w:b/>
          <w:sz w:val="28"/>
          <w:szCs w:val="28"/>
          <w:lang w:val="kk-KZ"/>
        </w:rPr>
        <w:t>Әлем әдебиетіндегі көркем шығармаларға интермәтіндік талдау.</w:t>
      </w:r>
    </w:p>
    <w:p w:rsidR="00BA723F" w:rsidRPr="00EE11A3" w:rsidRDefault="00BA723F" w:rsidP="00BA723F">
      <w:pPr>
        <w:ind w:firstLine="708"/>
        <w:jc w:val="both"/>
        <w:rPr>
          <w:rFonts w:cs="Times New Roman"/>
          <w:color w:val="auto"/>
          <w:sz w:val="28"/>
          <w:szCs w:val="28"/>
          <w:lang w:val="kk-KZ" w:eastAsia="ko-KR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Мақсаты: </w:t>
      </w:r>
      <w:r w:rsidR="00EE11A3" w:rsidRPr="00EE11A3">
        <w:rPr>
          <w:rFonts w:cs="Times New Roman"/>
          <w:color w:val="auto"/>
          <w:sz w:val="28"/>
          <w:szCs w:val="28"/>
          <w:shd w:val="clear" w:color="auto" w:fill="FEFEFE"/>
          <w:lang w:val="kk-KZ"/>
        </w:rPr>
        <w:t>М</w:t>
      </w:r>
      <w:r w:rsidR="002C75C4" w:rsidRPr="00EE11A3">
        <w:rPr>
          <w:rFonts w:cs="Times New Roman"/>
          <w:color w:val="auto"/>
          <w:sz w:val="28"/>
          <w:szCs w:val="28"/>
          <w:shd w:val="clear" w:color="auto" w:fill="FEFEFE"/>
          <w:lang w:val="kk-KZ"/>
        </w:rPr>
        <w:t>әтінге басқа шығармалардың мәдени кеңістігінің енуі</w:t>
      </w:r>
      <w:r w:rsidR="00EE11A3" w:rsidRPr="00EE11A3">
        <w:rPr>
          <w:rFonts w:cs="Times New Roman"/>
          <w:color w:val="auto"/>
          <w:sz w:val="28"/>
          <w:szCs w:val="28"/>
          <w:shd w:val="clear" w:color="auto" w:fill="FEFEFE"/>
          <w:lang w:val="kk-KZ"/>
        </w:rPr>
        <w:t xml:space="preserve"> </w:t>
      </w:r>
      <w:r w:rsidR="00EE11A3">
        <w:rPr>
          <w:rFonts w:cs="Times New Roman"/>
          <w:color w:val="auto"/>
          <w:sz w:val="28"/>
          <w:szCs w:val="28"/>
          <w:shd w:val="clear" w:color="auto" w:fill="FEFEFE"/>
          <w:lang w:val="kk-KZ"/>
        </w:rPr>
        <w:t xml:space="preserve">туралы мәлімет айту, шығармаға интермәтіндік талдау жасау. </w:t>
      </w:r>
    </w:p>
    <w:p w:rsidR="00BA723F" w:rsidRPr="00597930" w:rsidRDefault="00BA723F" w:rsidP="00BA723F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Жоспары: </w:t>
      </w:r>
    </w:p>
    <w:p w:rsidR="00BA723F" w:rsidRDefault="00BA723F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1.</w:t>
      </w:r>
      <w:r w:rsidR="00EE11A3">
        <w:rPr>
          <w:sz w:val="28"/>
          <w:szCs w:val="28"/>
          <w:lang w:val="kk-KZ" w:eastAsia="ko-KR"/>
        </w:rPr>
        <w:t xml:space="preserve"> </w:t>
      </w:r>
      <w:r w:rsidR="00DC220B">
        <w:rPr>
          <w:sz w:val="28"/>
          <w:szCs w:val="28"/>
          <w:lang w:val="kk-KZ" w:eastAsia="ko-KR"/>
        </w:rPr>
        <w:t>Әлемге әйгілі шығармалар.</w:t>
      </w:r>
    </w:p>
    <w:p w:rsidR="00BA723F" w:rsidRPr="00597930" w:rsidRDefault="00DC220B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 xml:space="preserve">2. </w:t>
      </w:r>
      <w:r>
        <w:rPr>
          <w:sz w:val="28"/>
          <w:szCs w:val="28"/>
          <w:lang w:val="kk-KZ"/>
        </w:rPr>
        <w:t>И</w:t>
      </w:r>
      <w:r w:rsidRPr="00DC220B">
        <w:rPr>
          <w:sz w:val="28"/>
          <w:szCs w:val="28"/>
          <w:lang w:val="kk-KZ"/>
        </w:rPr>
        <w:t>нтермәтіндік талдау</w:t>
      </w:r>
      <w:r>
        <w:rPr>
          <w:sz w:val="28"/>
          <w:szCs w:val="28"/>
          <w:lang w:val="kk-KZ"/>
        </w:rPr>
        <w:t>.</w:t>
      </w:r>
    </w:p>
    <w:p w:rsidR="00DC220B" w:rsidRPr="00DC220B" w:rsidRDefault="00BA723F" w:rsidP="00DC220B">
      <w:pPr>
        <w:ind w:firstLine="708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 w:eastAsia="ko-KR"/>
        </w:rPr>
        <w:t xml:space="preserve">3. </w:t>
      </w:r>
      <w:r w:rsidR="00DC220B" w:rsidRPr="00DC220B">
        <w:rPr>
          <w:sz w:val="28"/>
          <w:szCs w:val="28"/>
          <w:lang w:val="kk-KZ"/>
        </w:rPr>
        <w:t>Әлем әдебиетіндегі көркем шығармаларға интермәтіндік талдау.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Бақылау сұрақтары:</w:t>
      </w:r>
    </w:p>
    <w:p w:rsidR="00BA723F" w:rsidRPr="00597930" w:rsidRDefault="00BA723F" w:rsidP="00BA723F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 xml:space="preserve">1. </w:t>
      </w:r>
      <w:r w:rsidR="00DC220B">
        <w:rPr>
          <w:sz w:val="28"/>
          <w:szCs w:val="28"/>
          <w:lang w:val="kk-KZ"/>
        </w:rPr>
        <w:t>Әдеби талдау түрлерін атаңыз?</w:t>
      </w:r>
    </w:p>
    <w:p w:rsidR="00BA723F" w:rsidRPr="00597930" w:rsidRDefault="00BA723F" w:rsidP="00BA723F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>2.</w:t>
      </w:r>
      <w:r w:rsidRPr="00597930">
        <w:rPr>
          <w:sz w:val="28"/>
          <w:szCs w:val="28"/>
          <w:lang w:val="kk-KZ" w:eastAsia="ko-KR"/>
        </w:rPr>
        <w:t xml:space="preserve"> </w:t>
      </w:r>
      <w:r w:rsidR="00DC220B">
        <w:rPr>
          <w:sz w:val="28"/>
          <w:szCs w:val="28"/>
          <w:lang w:val="kk-KZ"/>
        </w:rPr>
        <w:t>И</w:t>
      </w:r>
      <w:r w:rsidR="00DC220B" w:rsidRPr="00DC220B">
        <w:rPr>
          <w:sz w:val="28"/>
          <w:szCs w:val="28"/>
          <w:lang w:val="kk-KZ"/>
        </w:rPr>
        <w:t>нтермәтіндік талдау</w:t>
      </w:r>
      <w:r w:rsidR="00DC220B">
        <w:rPr>
          <w:sz w:val="28"/>
          <w:szCs w:val="28"/>
          <w:lang w:val="kk-KZ"/>
        </w:rPr>
        <w:t>дың ерекшелігі.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980A65" w:rsidRPr="00980A65" w:rsidRDefault="00980A65" w:rsidP="00980A65">
      <w:pPr>
        <w:tabs>
          <w:tab w:val="left" w:pos="2320"/>
        </w:tabs>
        <w:outlineLvl w:val="0"/>
        <w:rPr>
          <w:rFonts w:cs="Times New Roman"/>
          <w:b/>
          <w:color w:val="auto"/>
          <w:sz w:val="28"/>
          <w:szCs w:val="28"/>
          <w:lang w:val="kk-KZ"/>
        </w:rPr>
      </w:pPr>
      <w:r w:rsidRPr="00980A65">
        <w:rPr>
          <w:rFonts w:cs="Times New Roman"/>
          <w:b/>
          <w:color w:val="auto"/>
          <w:sz w:val="28"/>
          <w:szCs w:val="28"/>
          <w:lang w:val="kk-KZ"/>
        </w:rPr>
        <w:t>Негізгі:</w:t>
      </w:r>
    </w:p>
    <w:p w:rsidR="00BA723F" w:rsidRPr="00BA723F" w:rsidRDefault="00BA723F" w:rsidP="00BA723F">
      <w:pPr>
        <w:tabs>
          <w:tab w:val="left" w:pos="2320"/>
        </w:tabs>
        <w:outlineLvl w:val="0"/>
        <w:rPr>
          <w:rFonts w:eastAsia="Times New Roman" w:cs="Times New Roman"/>
          <w:color w:val="auto"/>
          <w:sz w:val="28"/>
          <w:szCs w:val="28"/>
          <w:lang w:val="ru-RU" w:eastAsia="ru-RU"/>
        </w:rPr>
      </w:pPr>
      <w:r w:rsidRPr="00BA723F">
        <w:rPr>
          <w:rFonts w:cs="Times New Roman"/>
          <w:color w:val="auto"/>
          <w:sz w:val="28"/>
          <w:szCs w:val="28"/>
          <w:lang w:val="kk-KZ"/>
        </w:rPr>
        <w:t xml:space="preserve">1  </w:t>
      </w:r>
      <w:r w:rsidRPr="00BA723F">
        <w:rPr>
          <w:rFonts w:eastAsia="Times New Roman" w:cs="Times New Roman"/>
          <w:color w:val="auto"/>
          <w:sz w:val="28"/>
          <w:szCs w:val="28"/>
          <w:lang w:val="kk-KZ" w:eastAsia="ru-RU"/>
        </w:rPr>
        <w:t xml:space="preserve">Ахметов К. Әдебиеттануға кіріспе. Оқу құралы.- </w:t>
      </w:r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Қарағанды: «</w:t>
      </w:r>
      <w:proofErr w:type="spellStart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Арко</w:t>
      </w:r>
      <w:proofErr w:type="spellEnd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», 2004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 xml:space="preserve">2 Введение в литературовдение: Учебное пособие/ Л.В. Черенц, В.Е. </w:t>
      </w:r>
      <w:r w:rsidRPr="008B30A6">
        <w:rPr>
          <w:rFonts w:cs="Times New Roman"/>
          <w:sz w:val="28"/>
          <w:szCs w:val="28"/>
          <w:lang w:val="kk-KZ"/>
        </w:rPr>
        <w:lastRenderedPageBreak/>
        <w:t>Хализев, А.Я. Эсалнек и др.; Под ред. Л.В. Чернец. – 2-е изд. Перераб. И доп. – М.: Высш. Шк., 2006.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3 Вершинина Н.Л. и др. Введение в литературоведение. – М.: Оникс. – 2005.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4 Джуанышбеков Н. Введение в литературоведение: учебник. – Алматы,  2007. – 344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5 Ысмайлов Е. Әдебиет теориясының мәселелері.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b/>
          <w:sz w:val="28"/>
          <w:szCs w:val="28"/>
          <w:lang w:val="kk-KZ"/>
        </w:rPr>
      </w:pPr>
      <w:r w:rsidRPr="008B30A6">
        <w:rPr>
          <w:rFonts w:cs="Times New Roman"/>
          <w:b/>
          <w:sz w:val="28"/>
          <w:szCs w:val="28"/>
          <w:lang w:val="kk-KZ"/>
        </w:rPr>
        <w:t>Қосымша: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6 Дәдебаев Ж. Өмір шындығы және көркемдік шешім.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7 Джуанышбеков Н., Темирболат А. Теория литературы. Учебное пособие. – Алматы, 2009.–284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8 Қабдолов З. Сөз өнері.- Алматы: «Санат», 2002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9 Исмақова А. Алаш әдебиеттануы. – Алматы, 2009. – 560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10 Қалқабаева С. Ә. Нұршайықов прозасындағы адамгершілік ізденістер. Монография. – Алматы, 2004. – 168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11 Қазақ әдебиеттану ғылымының тарихы. І-ІІ томдар. – Алматы, 23008. – 646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12 Мамбетов Ж. Әдебиеттің эстетикалық негіздері.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13 Нұрғалиев Р. Әдебиет теориясы.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14 Нұрғали Р. Сөз өнерінің эстетикасы. -Астана, 2003ж.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15 Хализев В.Е. Теория литературы. – М., 2005.</w:t>
      </w:r>
    </w:p>
    <w:p w:rsidR="00BA723F" w:rsidRDefault="00BA723F" w:rsidP="00BA723F">
      <w:pPr>
        <w:jc w:val="both"/>
        <w:rPr>
          <w:rFonts w:cs="Times New Roman"/>
          <w:b/>
          <w:sz w:val="28"/>
          <w:szCs w:val="28"/>
          <w:lang w:val="ru-RU"/>
        </w:rPr>
      </w:pPr>
    </w:p>
    <w:p w:rsidR="005E4E1D" w:rsidRPr="00F52204" w:rsidRDefault="005E4E1D" w:rsidP="00BA723F">
      <w:pPr>
        <w:jc w:val="both"/>
        <w:rPr>
          <w:rFonts w:cs="Times New Roman"/>
          <w:b/>
          <w:sz w:val="28"/>
          <w:szCs w:val="28"/>
          <w:lang w:val="ru-RU"/>
        </w:rPr>
      </w:pPr>
    </w:p>
    <w:p w:rsidR="0072411C" w:rsidRPr="00F52204" w:rsidRDefault="0072411C" w:rsidP="00BA723F">
      <w:pPr>
        <w:jc w:val="both"/>
        <w:rPr>
          <w:rFonts w:cs="Times New Roman"/>
          <w:b/>
          <w:sz w:val="28"/>
          <w:szCs w:val="28"/>
          <w:lang w:val="ru-RU"/>
        </w:rPr>
      </w:pPr>
    </w:p>
    <w:p w:rsidR="00BA723F" w:rsidRPr="00BA723F" w:rsidRDefault="00BA723F" w:rsidP="00BA723F">
      <w:pPr>
        <w:jc w:val="both"/>
        <w:rPr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>Тақырып 8</w:t>
      </w:r>
      <w:r w:rsidRPr="00BA723F">
        <w:rPr>
          <w:rFonts w:cs="Times New Roman"/>
          <w:b/>
          <w:sz w:val="28"/>
          <w:szCs w:val="28"/>
          <w:lang w:val="kk-KZ"/>
        </w:rPr>
        <w:t xml:space="preserve">. </w:t>
      </w:r>
      <w:r w:rsidRPr="00BA723F">
        <w:rPr>
          <w:b/>
          <w:sz w:val="28"/>
          <w:szCs w:val="28"/>
          <w:lang w:val="kk-KZ"/>
        </w:rPr>
        <w:t>Әлем әдебиеті туындыларына фемистік талдау.</w:t>
      </w:r>
    </w:p>
    <w:p w:rsidR="00BA723F" w:rsidRPr="003C202B" w:rsidRDefault="00BA723F" w:rsidP="00BA723F">
      <w:pPr>
        <w:ind w:firstLine="708"/>
        <w:jc w:val="both"/>
        <w:rPr>
          <w:sz w:val="28"/>
          <w:szCs w:val="28"/>
          <w:lang w:val="kk-KZ" w:eastAsia="ko-KR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Мақсаты: </w:t>
      </w:r>
      <w:r w:rsidR="00906709">
        <w:rPr>
          <w:rFonts w:cs="Times New Roman"/>
          <w:sz w:val="28"/>
          <w:szCs w:val="28"/>
          <w:lang w:val="kk-KZ"/>
        </w:rPr>
        <w:t>Фемистік талдау</w:t>
      </w:r>
      <w:r w:rsidR="003C202B">
        <w:rPr>
          <w:rFonts w:cs="Times New Roman"/>
          <w:sz w:val="28"/>
          <w:szCs w:val="28"/>
          <w:lang w:val="kk-KZ"/>
        </w:rPr>
        <w:t>, шығармаларға фемистік талдау жасау.</w:t>
      </w:r>
    </w:p>
    <w:p w:rsidR="00BA723F" w:rsidRPr="00597930" w:rsidRDefault="00BA723F" w:rsidP="00BA723F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Жоспары: </w:t>
      </w:r>
    </w:p>
    <w:p w:rsidR="00BA723F" w:rsidRDefault="00BA723F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1.</w:t>
      </w:r>
      <w:r w:rsidR="00906709">
        <w:rPr>
          <w:sz w:val="28"/>
          <w:szCs w:val="28"/>
          <w:lang w:val="kk-KZ" w:eastAsia="ko-KR"/>
        </w:rPr>
        <w:t xml:space="preserve"> Фемистік ұғым.</w:t>
      </w:r>
    </w:p>
    <w:p w:rsidR="00BA723F" w:rsidRPr="00597930" w:rsidRDefault="00F94AE6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2. Әлемге әйгілі шығармаларға фемистік талдау жүргізу.</w:t>
      </w:r>
    </w:p>
    <w:p w:rsidR="00BA723F" w:rsidRPr="00597930" w:rsidRDefault="00BA723F" w:rsidP="00BA723F">
      <w:pPr>
        <w:ind w:firstLine="708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 w:eastAsia="ko-KR"/>
        </w:rPr>
        <w:t xml:space="preserve">3. </w:t>
      </w:r>
      <w:r w:rsidR="00C963B3">
        <w:rPr>
          <w:sz w:val="28"/>
          <w:szCs w:val="28"/>
          <w:lang w:val="kk-KZ" w:eastAsia="ko-KR"/>
        </w:rPr>
        <w:t>Ф</w:t>
      </w:r>
      <w:r w:rsidR="00F94AE6">
        <w:rPr>
          <w:sz w:val="28"/>
          <w:szCs w:val="28"/>
          <w:lang w:val="kk-KZ" w:eastAsia="ko-KR"/>
        </w:rPr>
        <w:t>емистік талдау жүргізу</w:t>
      </w:r>
      <w:r w:rsidR="00C963B3">
        <w:rPr>
          <w:sz w:val="28"/>
          <w:szCs w:val="28"/>
          <w:lang w:val="kk-KZ" w:eastAsia="ko-KR"/>
        </w:rPr>
        <w:t>дің ерекшелігі.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Бақылау сұрақтары:</w:t>
      </w:r>
    </w:p>
    <w:p w:rsidR="00C963B3" w:rsidRPr="00597930" w:rsidRDefault="00BA723F" w:rsidP="00C963B3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 xml:space="preserve">1. </w:t>
      </w:r>
      <w:r w:rsidR="00C963B3">
        <w:rPr>
          <w:sz w:val="28"/>
          <w:szCs w:val="28"/>
          <w:lang w:val="kk-KZ"/>
        </w:rPr>
        <w:t>Әдеби талдау түрлерін атаңыз?</w:t>
      </w:r>
    </w:p>
    <w:p w:rsidR="00BA723F" w:rsidRPr="00597930" w:rsidRDefault="00BA723F" w:rsidP="00BA723F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>2.</w:t>
      </w:r>
      <w:r w:rsidRPr="00597930">
        <w:rPr>
          <w:sz w:val="28"/>
          <w:szCs w:val="28"/>
          <w:lang w:val="kk-KZ" w:eastAsia="ko-KR"/>
        </w:rPr>
        <w:t xml:space="preserve"> </w:t>
      </w:r>
      <w:r w:rsidR="00C21B93">
        <w:rPr>
          <w:sz w:val="28"/>
          <w:szCs w:val="28"/>
          <w:lang w:val="kk-KZ" w:eastAsia="ko-KR"/>
        </w:rPr>
        <w:t>Фемистік талдау жүргізудің ерекшелігі.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980A65" w:rsidRPr="00980A65" w:rsidRDefault="00980A65" w:rsidP="00980A65">
      <w:pPr>
        <w:tabs>
          <w:tab w:val="left" w:pos="2320"/>
        </w:tabs>
        <w:outlineLvl w:val="0"/>
        <w:rPr>
          <w:rFonts w:cs="Times New Roman"/>
          <w:b/>
          <w:color w:val="auto"/>
          <w:sz w:val="28"/>
          <w:szCs w:val="28"/>
          <w:lang w:val="kk-KZ"/>
        </w:rPr>
      </w:pPr>
      <w:r w:rsidRPr="00980A65">
        <w:rPr>
          <w:rFonts w:cs="Times New Roman"/>
          <w:b/>
          <w:color w:val="auto"/>
          <w:sz w:val="28"/>
          <w:szCs w:val="28"/>
          <w:lang w:val="kk-KZ"/>
        </w:rPr>
        <w:t>Негізгі:</w:t>
      </w:r>
    </w:p>
    <w:p w:rsidR="00BA723F" w:rsidRPr="00BA723F" w:rsidRDefault="00BA723F" w:rsidP="00BA723F">
      <w:pPr>
        <w:tabs>
          <w:tab w:val="left" w:pos="2320"/>
        </w:tabs>
        <w:outlineLvl w:val="0"/>
        <w:rPr>
          <w:rFonts w:eastAsia="Times New Roman" w:cs="Times New Roman"/>
          <w:color w:val="auto"/>
          <w:sz w:val="28"/>
          <w:szCs w:val="28"/>
          <w:lang w:val="ru-RU" w:eastAsia="ru-RU"/>
        </w:rPr>
      </w:pPr>
      <w:r w:rsidRPr="00BA723F">
        <w:rPr>
          <w:rFonts w:cs="Times New Roman"/>
          <w:color w:val="auto"/>
          <w:sz w:val="28"/>
          <w:szCs w:val="28"/>
          <w:lang w:val="kk-KZ"/>
        </w:rPr>
        <w:t xml:space="preserve">1  </w:t>
      </w:r>
      <w:r w:rsidRPr="00BA723F">
        <w:rPr>
          <w:rFonts w:eastAsia="Times New Roman" w:cs="Times New Roman"/>
          <w:color w:val="auto"/>
          <w:sz w:val="28"/>
          <w:szCs w:val="28"/>
          <w:lang w:val="kk-KZ" w:eastAsia="ru-RU"/>
        </w:rPr>
        <w:t xml:space="preserve">Ахметов К. Әдебиеттануға кіріспе. Оқу құралы.- </w:t>
      </w:r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Қарағанды: «</w:t>
      </w:r>
      <w:proofErr w:type="spellStart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Арко</w:t>
      </w:r>
      <w:proofErr w:type="spellEnd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», 2004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2 Введение в литературовдение: Учебное пособие/ Л.В. Черенц, В.Е. Хализев, А.Я. Эсалнек и др.; Под ред. Л.В. Чернец. – 2-е изд. Перераб. И доп. – М.: Высш. Шк., 2006.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3 Вершинина Н.Л. и др. Введение в литературоведение. – М.: Оникс. – 2005.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4 Джуанышбеков Н. Введение в литературоведение: учебник. – Алматы,  2007. – 344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5 Ысмайлов Е. Әдебиет теориясының мәселелері.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b/>
          <w:sz w:val="28"/>
          <w:szCs w:val="28"/>
          <w:lang w:val="kk-KZ"/>
        </w:rPr>
      </w:pPr>
      <w:r w:rsidRPr="008B30A6">
        <w:rPr>
          <w:rFonts w:cs="Times New Roman"/>
          <w:b/>
          <w:sz w:val="28"/>
          <w:szCs w:val="28"/>
          <w:lang w:val="kk-KZ"/>
        </w:rPr>
        <w:lastRenderedPageBreak/>
        <w:t>Қосымша: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6 Дәдебаев Ж. Өмір шындығы және көркемдік шешім.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7 Джуанышбеков Н., Темирболат А. Теория литературы. Учебное пособие. – Алматы, 2009.–284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8 Қабдолов З. Сөз өнері.- Алматы: «Санат», 2002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9 Исмақова А. Алаш әдебиеттануы. – Алматы, 2009. – 560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10 Қалқабаева С. Ә. Нұршайықов прозасындағы адамгершілік ізденістер. Монография. – Алматы, 2004. – 168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11 Қазақ әдебиеттану ғылымының тарихы. І-ІІ томдар. – Алматы, 23008. – 646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12 Мамбетов Ж. Әдебиеттің эстетикалық негіздері.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13 Нұрғалиев Р. Әдебиет теориясы.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14 Нұрғали Р. Сөз өнерінің эстетикасы. -Астана, 2003ж.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15 Хализев В.Е. Теория литературы. – М., 2005.</w:t>
      </w:r>
    </w:p>
    <w:p w:rsidR="005E4E1D" w:rsidRDefault="005E4E1D" w:rsidP="00BA723F">
      <w:pPr>
        <w:jc w:val="both"/>
        <w:rPr>
          <w:rFonts w:cs="Times New Roman"/>
          <w:b/>
          <w:sz w:val="28"/>
          <w:szCs w:val="28"/>
          <w:lang w:val="kk-KZ"/>
        </w:rPr>
      </w:pPr>
    </w:p>
    <w:p w:rsidR="005E4E1D" w:rsidRDefault="005E4E1D" w:rsidP="00BA723F">
      <w:pPr>
        <w:jc w:val="both"/>
        <w:rPr>
          <w:rFonts w:cs="Times New Roman"/>
          <w:b/>
          <w:sz w:val="28"/>
          <w:szCs w:val="28"/>
          <w:lang w:val="kk-KZ"/>
        </w:rPr>
      </w:pPr>
    </w:p>
    <w:p w:rsidR="005E4E1D" w:rsidRDefault="005E4E1D" w:rsidP="00BA723F">
      <w:pPr>
        <w:jc w:val="both"/>
        <w:rPr>
          <w:rFonts w:cs="Times New Roman"/>
          <w:b/>
          <w:sz w:val="28"/>
          <w:szCs w:val="28"/>
          <w:lang w:val="kk-KZ"/>
        </w:rPr>
      </w:pPr>
    </w:p>
    <w:p w:rsidR="00BA723F" w:rsidRPr="00597930" w:rsidRDefault="00BA723F" w:rsidP="00BA723F">
      <w:pPr>
        <w:jc w:val="both"/>
        <w:rPr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>Тақырып 9</w:t>
      </w:r>
      <w:r w:rsidRPr="00BA723F">
        <w:rPr>
          <w:rFonts w:cs="Times New Roman"/>
          <w:b/>
          <w:sz w:val="28"/>
          <w:szCs w:val="28"/>
          <w:lang w:val="kk-KZ"/>
        </w:rPr>
        <w:t xml:space="preserve">. </w:t>
      </w:r>
      <w:r w:rsidRPr="00BA723F">
        <w:rPr>
          <w:b/>
          <w:sz w:val="28"/>
          <w:szCs w:val="28"/>
          <w:lang w:val="kk-KZ"/>
        </w:rPr>
        <w:t>М.Булгаковтың «Мастер и Маргарита» туындысына  мотивтік талдау.</w:t>
      </w:r>
    </w:p>
    <w:p w:rsidR="00F52204" w:rsidRPr="00F52204" w:rsidRDefault="00BA723F" w:rsidP="00F52204">
      <w:pPr>
        <w:ind w:firstLine="708"/>
        <w:jc w:val="both"/>
        <w:rPr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Мақсаты: </w:t>
      </w:r>
      <w:r w:rsidR="00F52204" w:rsidRPr="00F52204">
        <w:rPr>
          <w:sz w:val="28"/>
          <w:szCs w:val="28"/>
          <w:lang w:val="kk-KZ"/>
        </w:rPr>
        <w:t>М.Булгаковтың «Мастер и Маргарита» туындысына  мотивтік талдау.</w:t>
      </w:r>
    </w:p>
    <w:p w:rsidR="00BA723F" w:rsidRPr="00597930" w:rsidRDefault="00BA723F" w:rsidP="00BA723F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Жоспары: </w:t>
      </w:r>
    </w:p>
    <w:p w:rsidR="00BA723F" w:rsidRDefault="00BA723F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1.</w:t>
      </w:r>
      <w:r w:rsidR="0092155C">
        <w:rPr>
          <w:sz w:val="28"/>
          <w:szCs w:val="28"/>
          <w:lang w:val="kk-KZ" w:eastAsia="ko-KR"/>
        </w:rPr>
        <w:t xml:space="preserve"> </w:t>
      </w:r>
      <w:r w:rsidR="00AF7ED9">
        <w:rPr>
          <w:sz w:val="28"/>
          <w:szCs w:val="28"/>
          <w:lang w:val="kk-KZ" w:eastAsia="ko-KR"/>
        </w:rPr>
        <w:t>Мотив ұғымы.</w:t>
      </w:r>
    </w:p>
    <w:p w:rsidR="00BA723F" w:rsidRPr="00597930" w:rsidRDefault="0092155C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 xml:space="preserve">2. </w:t>
      </w:r>
      <w:r w:rsidR="00AF7ED9">
        <w:rPr>
          <w:sz w:val="28"/>
          <w:szCs w:val="28"/>
          <w:lang w:val="kk-KZ" w:eastAsia="ko-KR"/>
        </w:rPr>
        <w:t>М.Булгаковтың «Мастер и Маргарита» романының желісі.</w:t>
      </w:r>
    </w:p>
    <w:p w:rsidR="00AC4791" w:rsidRPr="00AC4791" w:rsidRDefault="00BA723F" w:rsidP="00AC4791">
      <w:pPr>
        <w:ind w:firstLine="708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 w:eastAsia="ko-KR"/>
        </w:rPr>
        <w:t xml:space="preserve">3. </w:t>
      </w:r>
      <w:r w:rsidR="00AC4791" w:rsidRPr="00AC4791">
        <w:rPr>
          <w:sz w:val="28"/>
          <w:szCs w:val="28"/>
          <w:lang w:val="kk-KZ"/>
        </w:rPr>
        <w:t>М.Булгаковтың «Мастер и Маргарита» туындысына  мотивтік талдау.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Бақылау сұрақтары:</w:t>
      </w:r>
    </w:p>
    <w:p w:rsidR="00BA723F" w:rsidRPr="00AF7ED9" w:rsidRDefault="00BA723F" w:rsidP="00BA723F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 xml:space="preserve">1. </w:t>
      </w:r>
      <w:r w:rsidR="00AF7ED9" w:rsidRPr="00AF7ED9">
        <w:rPr>
          <w:rFonts w:cs="Times New Roman"/>
          <w:sz w:val="28"/>
          <w:szCs w:val="28"/>
          <w:shd w:val="clear" w:color="auto" w:fill="FFFFFF"/>
          <w:lang w:val="kk-KZ"/>
        </w:rPr>
        <w:t>С. Қасқабасов, Ш. Сәтпаева, Ш.Ыбыраев, А. Жақсылықов , Е. В. Корнеева, Н. И. Колодина, Ж. Сыдықова сияқты тағы басқа көптеген ғалымдардың еңбектерін</w:t>
      </w:r>
      <w:r w:rsidR="00AF7ED9">
        <w:rPr>
          <w:rFonts w:cs="Times New Roman"/>
          <w:sz w:val="28"/>
          <w:szCs w:val="28"/>
          <w:shd w:val="clear" w:color="auto" w:fill="FFFFFF"/>
          <w:lang w:val="kk-KZ"/>
        </w:rPr>
        <w:t xml:space="preserve">дегі мотивтік </w:t>
      </w:r>
      <w:r w:rsidR="00981499">
        <w:rPr>
          <w:rFonts w:cs="Times New Roman"/>
          <w:sz w:val="28"/>
          <w:szCs w:val="28"/>
          <w:shd w:val="clear" w:color="auto" w:fill="FFFFFF"/>
          <w:lang w:val="kk-KZ"/>
        </w:rPr>
        <w:t>ұғым.</w:t>
      </w:r>
    </w:p>
    <w:p w:rsidR="00BA723F" w:rsidRPr="00857CC7" w:rsidRDefault="00BA723F" w:rsidP="00BA723F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>2.</w:t>
      </w:r>
      <w:r w:rsidRPr="00597930">
        <w:rPr>
          <w:sz w:val="28"/>
          <w:szCs w:val="28"/>
          <w:lang w:val="kk-KZ" w:eastAsia="ko-KR"/>
        </w:rPr>
        <w:t xml:space="preserve"> </w:t>
      </w:r>
      <w:r w:rsidR="00857CC7" w:rsidRPr="00857CC7">
        <w:rPr>
          <w:rFonts w:cs="Times New Roman"/>
          <w:sz w:val="28"/>
          <w:szCs w:val="28"/>
          <w:shd w:val="clear" w:color="auto" w:fill="FFFFFF"/>
          <w:lang w:val="kk-KZ"/>
        </w:rPr>
        <w:t>Қандай ғұлама мотив терминін арнайы қолданбағанмен, ауыз әдебиетіндегі мазмұны, мағынасы, қызметі жағынан мотивке жақын мәндегі ұғымдарды қарастырады(«Сарындама (сарын сөз) саласы. Сарындама үш тарау: 1. Салт сөзі. 2. Ғұрып сөзі. 3. Қалып сөзі»)?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980A65" w:rsidRPr="00980A65" w:rsidRDefault="00980A65" w:rsidP="00980A65">
      <w:pPr>
        <w:tabs>
          <w:tab w:val="left" w:pos="2320"/>
        </w:tabs>
        <w:outlineLvl w:val="0"/>
        <w:rPr>
          <w:rFonts w:cs="Times New Roman"/>
          <w:b/>
          <w:color w:val="auto"/>
          <w:sz w:val="28"/>
          <w:szCs w:val="28"/>
          <w:lang w:val="kk-KZ"/>
        </w:rPr>
      </w:pPr>
      <w:r w:rsidRPr="00980A65">
        <w:rPr>
          <w:rFonts w:cs="Times New Roman"/>
          <w:b/>
          <w:color w:val="auto"/>
          <w:sz w:val="28"/>
          <w:szCs w:val="28"/>
          <w:lang w:val="kk-KZ"/>
        </w:rPr>
        <w:t>Негізгі:</w:t>
      </w:r>
    </w:p>
    <w:p w:rsidR="00BA723F" w:rsidRPr="00BA723F" w:rsidRDefault="00BA723F" w:rsidP="00BA723F">
      <w:pPr>
        <w:tabs>
          <w:tab w:val="left" w:pos="2320"/>
        </w:tabs>
        <w:outlineLvl w:val="0"/>
        <w:rPr>
          <w:rFonts w:eastAsia="Times New Roman" w:cs="Times New Roman"/>
          <w:color w:val="auto"/>
          <w:sz w:val="28"/>
          <w:szCs w:val="28"/>
          <w:lang w:val="ru-RU" w:eastAsia="ru-RU"/>
        </w:rPr>
      </w:pPr>
      <w:r w:rsidRPr="00BA723F">
        <w:rPr>
          <w:rFonts w:cs="Times New Roman"/>
          <w:color w:val="auto"/>
          <w:sz w:val="28"/>
          <w:szCs w:val="28"/>
          <w:lang w:val="kk-KZ"/>
        </w:rPr>
        <w:t xml:space="preserve">1  </w:t>
      </w:r>
      <w:r w:rsidRPr="00BA723F">
        <w:rPr>
          <w:rFonts w:eastAsia="Times New Roman" w:cs="Times New Roman"/>
          <w:color w:val="auto"/>
          <w:sz w:val="28"/>
          <w:szCs w:val="28"/>
          <w:lang w:val="kk-KZ" w:eastAsia="ru-RU"/>
        </w:rPr>
        <w:t xml:space="preserve">Ахметов К. Әдебиеттануға кіріспе. Оқу құралы.- </w:t>
      </w:r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Қарағанды: «</w:t>
      </w:r>
      <w:proofErr w:type="spellStart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Арко</w:t>
      </w:r>
      <w:proofErr w:type="spellEnd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», 2004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2 Введение в литературовдение: Учебное пособие/ Л.В. Черенц, В.Е. Хализев, А.Я. Эсалнек и др.; Под ред. Л.В. Чернец. – 2-е изд. Перераб. И доп. – М.: Высш. Шк., 2006.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3 Вершинина Н.Л. и др. Введение в литературоведение. – М.: Оникс. – 2005.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4 Джуанышбеков Н. Введение в литературоведение: учебник. – Алматы,  2007. – 344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 xml:space="preserve">5 Ысмайлов Е. Әдебиет теориясының мәселелері. – Алматы: Қазақ </w:t>
      </w:r>
      <w:r w:rsidRPr="008B30A6">
        <w:rPr>
          <w:rFonts w:cs="Times New Roman"/>
          <w:sz w:val="28"/>
          <w:szCs w:val="28"/>
          <w:lang w:val="kk-KZ"/>
        </w:rPr>
        <w:lastRenderedPageBreak/>
        <w:t>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b/>
          <w:sz w:val="28"/>
          <w:szCs w:val="28"/>
          <w:lang w:val="kk-KZ"/>
        </w:rPr>
      </w:pPr>
      <w:r w:rsidRPr="008B30A6">
        <w:rPr>
          <w:rFonts w:cs="Times New Roman"/>
          <w:b/>
          <w:sz w:val="28"/>
          <w:szCs w:val="28"/>
          <w:lang w:val="kk-KZ"/>
        </w:rPr>
        <w:t>Қосымша: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6 Дәдебаев Ж. Өмір шындығы және көркемдік шешім.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7 Джуанышбеков Н., Темирболат А. Теория литературы. Учебное пособие. – Алматы, 2009.–284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8 Қабдолов З. Сөз өнері.- Алматы: «Санат», 2002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9 Исмақова А. Алаш әдебиеттануы. – Алматы, 2009. – 560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10 Қалқабаева С. Ә. Нұршайықов прозасындағы адамгершілік ізденістер. Монография. – Алматы, 2004. – 168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11 Қазақ әдебиеттану ғылымының тарихы. І-ІІ томдар. – Алматы, 23008. – 646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12 Мамбетов Ж. Әдебиеттің эстетикалық негіздері.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13 Нұрғалиев Р. Әдебиет теориясы.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14 Нұрғали Р. Сөз өнерінің эстетикасы. -Астана, 2003ж.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15 Хализев В.Е. Теория литературы. – М., 2005.</w:t>
      </w:r>
    </w:p>
    <w:p w:rsidR="00BA723F" w:rsidRDefault="00BA723F" w:rsidP="00597930">
      <w:pPr>
        <w:rPr>
          <w:sz w:val="28"/>
          <w:szCs w:val="28"/>
          <w:lang w:val="kk-KZ"/>
        </w:rPr>
      </w:pPr>
    </w:p>
    <w:p w:rsidR="00BA723F" w:rsidRDefault="00BA723F" w:rsidP="00597930">
      <w:pPr>
        <w:rPr>
          <w:sz w:val="28"/>
          <w:szCs w:val="28"/>
          <w:lang w:val="kk-KZ"/>
        </w:rPr>
      </w:pPr>
    </w:p>
    <w:p w:rsidR="005E4E1D" w:rsidRDefault="005E4E1D" w:rsidP="00597930">
      <w:pPr>
        <w:rPr>
          <w:sz w:val="28"/>
          <w:szCs w:val="28"/>
          <w:lang w:val="kk-KZ"/>
        </w:rPr>
      </w:pPr>
    </w:p>
    <w:p w:rsidR="00BA723F" w:rsidRPr="00BA723F" w:rsidRDefault="00BA723F" w:rsidP="00BA723F">
      <w:pPr>
        <w:jc w:val="both"/>
        <w:rPr>
          <w:b/>
          <w:sz w:val="28"/>
          <w:szCs w:val="28"/>
          <w:lang w:val="kk-KZ"/>
        </w:rPr>
      </w:pPr>
      <w:r w:rsidRPr="00BA723F">
        <w:rPr>
          <w:rFonts w:cs="Times New Roman"/>
          <w:b/>
          <w:sz w:val="28"/>
          <w:szCs w:val="28"/>
          <w:lang w:val="kk-KZ"/>
        </w:rPr>
        <w:t>Тақырып 1</w:t>
      </w:r>
      <w:r>
        <w:rPr>
          <w:rFonts w:cs="Times New Roman"/>
          <w:b/>
          <w:sz w:val="28"/>
          <w:szCs w:val="28"/>
          <w:lang w:val="kk-KZ"/>
        </w:rPr>
        <w:t>0</w:t>
      </w:r>
      <w:r w:rsidRPr="00BA723F">
        <w:rPr>
          <w:rFonts w:cs="Times New Roman"/>
          <w:b/>
          <w:sz w:val="28"/>
          <w:szCs w:val="28"/>
          <w:lang w:val="kk-KZ"/>
        </w:rPr>
        <w:t xml:space="preserve">. </w:t>
      </w:r>
      <w:r w:rsidRPr="00BA723F">
        <w:rPr>
          <w:b/>
          <w:sz w:val="28"/>
          <w:szCs w:val="28"/>
          <w:lang w:val="kk-KZ"/>
        </w:rPr>
        <w:t>Әдебиеттану ғылымының талдау аясындағы заманауи методологиялық көзқарас.</w:t>
      </w:r>
    </w:p>
    <w:p w:rsidR="00397987" w:rsidRPr="00397987" w:rsidRDefault="00BA723F" w:rsidP="00397987">
      <w:pPr>
        <w:ind w:firstLine="708"/>
        <w:jc w:val="both"/>
        <w:rPr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Мақсаты:</w:t>
      </w:r>
      <w:r w:rsidR="00397987">
        <w:rPr>
          <w:rFonts w:cs="Times New Roman"/>
          <w:b/>
          <w:sz w:val="28"/>
          <w:szCs w:val="28"/>
          <w:lang w:val="kk-KZ"/>
        </w:rPr>
        <w:t xml:space="preserve"> </w:t>
      </w:r>
      <w:r w:rsidR="00397987" w:rsidRPr="00397987">
        <w:rPr>
          <w:sz w:val="28"/>
          <w:szCs w:val="28"/>
          <w:lang w:val="kk-KZ"/>
        </w:rPr>
        <w:t>Әдебиеттану ғылымының талдауының бүтіндік принциптері, әдебиеттану ғылымының талдау аясындағы заманауи методолог</w:t>
      </w:r>
      <w:r w:rsidR="00E13B13">
        <w:rPr>
          <w:sz w:val="28"/>
          <w:szCs w:val="28"/>
          <w:lang w:val="kk-KZ"/>
        </w:rPr>
        <w:t>иялық көзқарастарын зерделеу</w:t>
      </w:r>
      <w:r w:rsidR="00397987" w:rsidRPr="00397987">
        <w:rPr>
          <w:sz w:val="28"/>
          <w:szCs w:val="28"/>
          <w:lang w:val="kk-KZ"/>
        </w:rPr>
        <w:t xml:space="preserve">. </w:t>
      </w:r>
    </w:p>
    <w:p w:rsidR="00BA723F" w:rsidRPr="00597930" w:rsidRDefault="00BA723F" w:rsidP="00BA723F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Жоспары: </w:t>
      </w:r>
    </w:p>
    <w:p w:rsidR="00BA723F" w:rsidRDefault="00BA723F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1.</w:t>
      </w:r>
      <w:r w:rsidR="00397987" w:rsidRPr="00397987">
        <w:rPr>
          <w:sz w:val="28"/>
          <w:szCs w:val="28"/>
          <w:shd w:val="clear" w:color="auto" w:fill="FFFFFF"/>
          <w:lang w:val="kk-KZ"/>
        </w:rPr>
        <w:t xml:space="preserve"> </w:t>
      </w:r>
      <w:r w:rsidR="00397987" w:rsidRPr="004A5F29">
        <w:rPr>
          <w:sz w:val="28"/>
          <w:szCs w:val="28"/>
          <w:shd w:val="clear" w:color="auto" w:fill="FFFFFF"/>
          <w:lang w:val="kk-KZ"/>
        </w:rPr>
        <w:t>Қазіргі заман ғылымында əдіснама деп ғылыми-танымдық іс-əрекеттердің түзілу принциптері</w:t>
      </w:r>
    </w:p>
    <w:p w:rsidR="00F84679" w:rsidRPr="00397987" w:rsidRDefault="00F84679" w:rsidP="00F8467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 w:eastAsia="ko-KR"/>
        </w:rPr>
        <w:t>2. Ә</w:t>
      </w:r>
      <w:r w:rsidRPr="00397987">
        <w:rPr>
          <w:sz w:val="28"/>
          <w:szCs w:val="28"/>
          <w:lang w:val="kk-KZ"/>
        </w:rPr>
        <w:t xml:space="preserve">дебиеттану ғылымының талдау аясындағы заманауи методологиялық көзқарастарына шолу жасау. 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Бақылау сұрақтары:</w:t>
      </w:r>
    </w:p>
    <w:p w:rsidR="00BA723F" w:rsidRPr="00597930" w:rsidRDefault="00F84679" w:rsidP="00BA723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397987">
        <w:rPr>
          <w:sz w:val="28"/>
          <w:szCs w:val="28"/>
          <w:lang w:val="kk-KZ"/>
        </w:rPr>
        <w:t>Әдебиеттану ғылымының талдауының бүтіндік принциптері</w:t>
      </w:r>
      <w:r>
        <w:rPr>
          <w:sz w:val="28"/>
          <w:szCs w:val="28"/>
          <w:lang w:val="kk-KZ"/>
        </w:rPr>
        <w:t>н айтыңыздар.</w:t>
      </w:r>
    </w:p>
    <w:p w:rsidR="00BA723F" w:rsidRPr="00597930" w:rsidRDefault="00BA723F" w:rsidP="00BA723F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>2.</w:t>
      </w:r>
      <w:r w:rsidRPr="00597930">
        <w:rPr>
          <w:sz w:val="28"/>
          <w:szCs w:val="28"/>
          <w:lang w:val="kk-KZ" w:eastAsia="ko-KR"/>
        </w:rPr>
        <w:t xml:space="preserve"> </w:t>
      </w:r>
      <w:r w:rsidR="00E253C3">
        <w:rPr>
          <w:sz w:val="28"/>
          <w:szCs w:val="28"/>
          <w:lang w:val="kk-KZ"/>
        </w:rPr>
        <w:t>З</w:t>
      </w:r>
      <w:r w:rsidR="00E253C3" w:rsidRPr="00397987">
        <w:rPr>
          <w:sz w:val="28"/>
          <w:szCs w:val="28"/>
          <w:lang w:val="kk-KZ"/>
        </w:rPr>
        <w:t>аманауи методолог</w:t>
      </w:r>
      <w:r w:rsidR="00E253C3">
        <w:rPr>
          <w:sz w:val="28"/>
          <w:szCs w:val="28"/>
          <w:lang w:val="kk-KZ"/>
        </w:rPr>
        <w:t>иялық көзқарастарды қарастырыңыздар.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980A65" w:rsidRPr="00980A65" w:rsidRDefault="00980A65" w:rsidP="00980A65">
      <w:pPr>
        <w:tabs>
          <w:tab w:val="left" w:pos="2320"/>
        </w:tabs>
        <w:outlineLvl w:val="0"/>
        <w:rPr>
          <w:rFonts w:cs="Times New Roman"/>
          <w:b/>
          <w:color w:val="auto"/>
          <w:sz w:val="28"/>
          <w:szCs w:val="28"/>
          <w:lang w:val="kk-KZ"/>
        </w:rPr>
      </w:pPr>
      <w:r w:rsidRPr="00980A65">
        <w:rPr>
          <w:rFonts w:cs="Times New Roman"/>
          <w:b/>
          <w:color w:val="auto"/>
          <w:sz w:val="28"/>
          <w:szCs w:val="28"/>
          <w:lang w:val="kk-KZ"/>
        </w:rPr>
        <w:t>Негізгі:</w:t>
      </w:r>
    </w:p>
    <w:p w:rsidR="00BA723F" w:rsidRPr="00E253C3" w:rsidRDefault="00BA723F" w:rsidP="00BA723F">
      <w:pPr>
        <w:tabs>
          <w:tab w:val="left" w:pos="2320"/>
        </w:tabs>
        <w:outlineLvl w:val="0"/>
        <w:rPr>
          <w:rFonts w:eastAsia="Times New Roman" w:cs="Times New Roman"/>
          <w:color w:val="auto"/>
          <w:sz w:val="28"/>
          <w:szCs w:val="28"/>
          <w:lang w:val="kk-KZ" w:eastAsia="ru-RU"/>
        </w:rPr>
      </w:pPr>
      <w:r w:rsidRPr="00BA723F">
        <w:rPr>
          <w:rFonts w:cs="Times New Roman"/>
          <w:color w:val="auto"/>
          <w:sz w:val="28"/>
          <w:szCs w:val="28"/>
          <w:lang w:val="kk-KZ"/>
        </w:rPr>
        <w:t xml:space="preserve">1  </w:t>
      </w:r>
      <w:r w:rsidRPr="00BA723F">
        <w:rPr>
          <w:rFonts w:eastAsia="Times New Roman" w:cs="Times New Roman"/>
          <w:color w:val="auto"/>
          <w:sz w:val="28"/>
          <w:szCs w:val="28"/>
          <w:lang w:val="kk-KZ" w:eastAsia="ru-RU"/>
        </w:rPr>
        <w:t xml:space="preserve">Ахметов К. Әдебиеттануға кіріспе. Оқу құралы.- </w:t>
      </w:r>
      <w:r w:rsidRPr="00E253C3">
        <w:rPr>
          <w:rFonts w:eastAsia="Times New Roman" w:cs="Times New Roman"/>
          <w:color w:val="auto"/>
          <w:sz w:val="28"/>
          <w:szCs w:val="28"/>
          <w:lang w:val="kk-KZ" w:eastAsia="ru-RU"/>
        </w:rPr>
        <w:t>Қарағанды: «Арко», 2004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2 Введение в литературовдение: Учебное пособие/ Л.В. Черенц, В.Е. Хализев, А.Я. Эсалнек и др.; Под ред. Л.В. Чернец. – 2-е изд. Перераб. И доп. – М.: Высш. Шк., 2006.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3 Вершинина Н.Л. и др. Введение в литературоведение. – М.: Оникс. – 2005.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4 Джуанышбеков Н. Введение в литературоведение: учебник. – Алматы,  2007. – 344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5 Ысмайлов Е. Әдебиет теориясының мәселелері.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b/>
          <w:sz w:val="28"/>
          <w:szCs w:val="28"/>
          <w:lang w:val="kk-KZ"/>
        </w:rPr>
      </w:pPr>
      <w:r w:rsidRPr="008B30A6">
        <w:rPr>
          <w:rFonts w:cs="Times New Roman"/>
          <w:b/>
          <w:sz w:val="28"/>
          <w:szCs w:val="28"/>
          <w:lang w:val="kk-KZ"/>
        </w:rPr>
        <w:t>Қосымша: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lastRenderedPageBreak/>
        <w:t>6 Дәдебаев Ж. Өмір шындығы және көркемдік шешім.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7 Джуанышбеков Н., Темирболат А. Теория литературы. Учебное пособие. – Алматы, 2009.–284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8 Қабдолов З. Сөз өнері.- Алматы: «Санат», 2002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9 Исмақова А. Алаш әдебиеттануы. – Алматы, 2009. – 560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10 Қалқабаева С. Ә. Нұршайықов прозасындағы адамгершілік ізденістер. Монография. – Алматы, 2004. – 168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11 Қазақ әдебиеттану ғылымының тарихы. І-ІІ томдар. – Алматы, 23008. – 646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12 Мамбетов Ж. Әдебиеттің эстетикалық негіздері.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13 Нұрғалиев Р. Әдебиет теориясы.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14 Нұрғали Р. Сөз өнерінің эстетикасы. -Астана, 2003ж.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15 Хализев В.Е. Теория литературы. – М., 2005.</w:t>
      </w:r>
    </w:p>
    <w:p w:rsidR="00BA723F" w:rsidRDefault="00BA723F" w:rsidP="00597930">
      <w:pPr>
        <w:rPr>
          <w:sz w:val="28"/>
          <w:szCs w:val="28"/>
          <w:lang w:val="ru-RU"/>
        </w:rPr>
      </w:pPr>
    </w:p>
    <w:p w:rsidR="005E4E1D" w:rsidRDefault="005E4E1D" w:rsidP="00597930">
      <w:pPr>
        <w:rPr>
          <w:sz w:val="28"/>
          <w:szCs w:val="28"/>
          <w:lang w:val="ru-RU"/>
        </w:rPr>
      </w:pPr>
    </w:p>
    <w:p w:rsidR="005E4E1D" w:rsidRPr="00F52204" w:rsidRDefault="005E4E1D" w:rsidP="00597930">
      <w:pPr>
        <w:rPr>
          <w:sz w:val="28"/>
          <w:szCs w:val="28"/>
          <w:lang w:val="ru-RU"/>
        </w:rPr>
      </w:pPr>
    </w:p>
    <w:p w:rsidR="0072411C" w:rsidRPr="00F52204" w:rsidRDefault="0072411C" w:rsidP="00597930">
      <w:pPr>
        <w:rPr>
          <w:sz w:val="28"/>
          <w:szCs w:val="28"/>
          <w:lang w:val="ru-RU"/>
        </w:rPr>
      </w:pPr>
    </w:p>
    <w:p w:rsidR="00BA723F" w:rsidRPr="00BA723F" w:rsidRDefault="00BA723F" w:rsidP="00BA723F">
      <w:pPr>
        <w:jc w:val="both"/>
        <w:rPr>
          <w:b/>
          <w:sz w:val="28"/>
          <w:szCs w:val="28"/>
          <w:lang w:val="kk-KZ"/>
        </w:rPr>
      </w:pPr>
      <w:r w:rsidRPr="00BA723F">
        <w:rPr>
          <w:rFonts w:cs="Times New Roman"/>
          <w:b/>
          <w:sz w:val="28"/>
          <w:szCs w:val="28"/>
          <w:lang w:val="kk-KZ"/>
        </w:rPr>
        <w:t>Тақырып 1</w:t>
      </w:r>
      <w:r>
        <w:rPr>
          <w:rFonts w:cs="Times New Roman"/>
          <w:b/>
          <w:sz w:val="28"/>
          <w:szCs w:val="28"/>
          <w:lang w:val="kk-KZ"/>
        </w:rPr>
        <w:t>1</w:t>
      </w:r>
      <w:r w:rsidRPr="00BA723F">
        <w:rPr>
          <w:rFonts w:cs="Times New Roman"/>
          <w:b/>
          <w:sz w:val="28"/>
          <w:szCs w:val="28"/>
          <w:lang w:val="kk-KZ"/>
        </w:rPr>
        <w:t xml:space="preserve">. </w:t>
      </w:r>
      <w:r w:rsidRPr="00BA723F">
        <w:rPr>
          <w:b/>
          <w:sz w:val="28"/>
          <w:szCs w:val="28"/>
          <w:lang w:val="kk-KZ"/>
        </w:rPr>
        <w:t>Қазақ және әлем әдебиеті шығармаларындағы «Адам және табиғат» тақырыбына жүйелі – құрылымдық талдау.</w:t>
      </w:r>
    </w:p>
    <w:p w:rsidR="00E13B13" w:rsidRPr="00E13B13" w:rsidRDefault="00BA723F" w:rsidP="00E13B13">
      <w:pPr>
        <w:ind w:firstLine="708"/>
        <w:jc w:val="both"/>
        <w:rPr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Мақсаты: </w:t>
      </w:r>
      <w:r w:rsidR="00E13B13" w:rsidRPr="00E13B13">
        <w:rPr>
          <w:bCs/>
          <w:sz w:val="28"/>
          <w:szCs w:val="28"/>
          <w:lang w:val="kk-KZ"/>
        </w:rPr>
        <w:t xml:space="preserve">Қазақстанда салыстырмалы әдебиеттанудың даму үрдісі мен қолдану аясы туралы мағұлымат </w:t>
      </w:r>
      <w:r w:rsidR="00E13B13">
        <w:rPr>
          <w:bCs/>
          <w:sz w:val="28"/>
          <w:szCs w:val="28"/>
          <w:lang w:val="kk-KZ"/>
        </w:rPr>
        <w:t>айту</w:t>
      </w:r>
      <w:r w:rsidR="00E13B13" w:rsidRPr="00E13B13">
        <w:rPr>
          <w:bCs/>
          <w:sz w:val="28"/>
          <w:szCs w:val="28"/>
          <w:lang w:val="kk-KZ"/>
        </w:rPr>
        <w:t>.</w:t>
      </w:r>
    </w:p>
    <w:p w:rsidR="00BA723F" w:rsidRPr="00597930" w:rsidRDefault="00BA723F" w:rsidP="00BA723F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Жоспары: </w:t>
      </w:r>
    </w:p>
    <w:p w:rsidR="00BA723F" w:rsidRPr="00AB2968" w:rsidRDefault="00BA723F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1.</w:t>
      </w:r>
      <w:r w:rsidR="00CF1B2E">
        <w:rPr>
          <w:sz w:val="28"/>
          <w:szCs w:val="28"/>
          <w:lang w:val="kk-KZ" w:eastAsia="ko-KR"/>
        </w:rPr>
        <w:t xml:space="preserve"> </w:t>
      </w:r>
      <w:r w:rsidR="00AB2968" w:rsidRPr="00AB2968">
        <w:rPr>
          <w:sz w:val="28"/>
          <w:szCs w:val="28"/>
          <w:lang w:val="kk-KZ"/>
        </w:rPr>
        <w:t>Қазақ және әлем әдебиеті шығармаларындағы «Адам және табиғат» тақырыбы</w:t>
      </w:r>
      <w:r w:rsidR="00AB2968">
        <w:rPr>
          <w:sz w:val="28"/>
          <w:szCs w:val="28"/>
          <w:lang w:val="kk-KZ"/>
        </w:rPr>
        <w:t>.</w:t>
      </w:r>
    </w:p>
    <w:p w:rsidR="00AB2968" w:rsidRPr="00AB2968" w:rsidRDefault="00AB2968" w:rsidP="00AB2968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 xml:space="preserve">2. </w:t>
      </w:r>
      <w:r w:rsidR="00BA723F" w:rsidRPr="00597930">
        <w:rPr>
          <w:sz w:val="28"/>
          <w:szCs w:val="28"/>
          <w:lang w:val="kk-KZ" w:eastAsia="ko-KR"/>
        </w:rPr>
        <w:t xml:space="preserve"> </w:t>
      </w:r>
      <w:r w:rsidRPr="00AB2968">
        <w:rPr>
          <w:sz w:val="28"/>
          <w:szCs w:val="28"/>
          <w:lang w:val="kk-KZ"/>
        </w:rPr>
        <w:t>Қазақ және әлем әдебиеті шығармаларындағы «Адам және табиғат» тақырыбы</w:t>
      </w:r>
      <w:r>
        <w:rPr>
          <w:sz w:val="28"/>
          <w:szCs w:val="28"/>
          <w:lang w:val="kk-KZ"/>
        </w:rPr>
        <w:t>на жүйелі – құрылымдық талдау.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Бақылау сұрақтары:</w:t>
      </w:r>
    </w:p>
    <w:p w:rsidR="00BA723F" w:rsidRPr="00597930" w:rsidRDefault="00BA723F" w:rsidP="00BA723F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 xml:space="preserve">1. </w:t>
      </w:r>
      <w:r w:rsidR="00184E1E">
        <w:rPr>
          <w:sz w:val="28"/>
          <w:szCs w:val="28"/>
          <w:lang w:val="kk-KZ"/>
        </w:rPr>
        <w:t>«Адам және табиғат» ұғымын ашыңыздар.</w:t>
      </w:r>
    </w:p>
    <w:p w:rsidR="00BA723F" w:rsidRPr="00597930" w:rsidRDefault="00BA723F" w:rsidP="00BA723F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>2.</w:t>
      </w:r>
      <w:r w:rsidRPr="00597930">
        <w:rPr>
          <w:sz w:val="28"/>
          <w:szCs w:val="28"/>
          <w:lang w:val="kk-KZ" w:eastAsia="ko-KR"/>
        </w:rPr>
        <w:t xml:space="preserve"> </w:t>
      </w:r>
      <w:r w:rsidR="00922E98" w:rsidRPr="00AB2968">
        <w:rPr>
          <w:sz w:val="28"/>
          <w:szCs w:val="28"/>
          <w:lang w:val="kk-KZ"/>
        </w:rPr>
        <w:t>Қазақ және әлем әдебиеті шығармаларындағы «Адам және табиғат» тақырыбы</w:t>
      </w:r>
      <w:r w:rsidR="00922E98">
        <w:rPr>
          <w:sz w:val="28"/>
          <w:szCs w:val="28"/>
          <w:lang w:val="kk-KZ"/>
        </w:rPr>
        <w:t>на жүйелі – құрылымдық талдау.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980A65" w:rsidRPr="00980A65" w:rsidRDefault="00980A65" w:rsidP="00980A65">
      <w:pPr>
        <w:tabs>
          <w:tab w:val="left" w:pos="2320"/>
        </w:tabs>
        <w:outlineLvl w:val="0"/>
        <w:rPr>
          <w:rFonts w:cs="Times New Roman"/>
          <w:b/>
          <w:color w:val="auto"/>
          <w:sz w:val="28"/>
          <w:szCs w:val="28"/>
          <w:lang w:val="kk-KZ"/>
        </w:rPr>
      </w:pPr>
      <w:r w:rsidRPr="00980A65">
        <w:rPr>
          <w:rFonts w:cs="Times New Roman"/>
          <w:b/>
          <w:color w:val="auto"/>
          <w:sz w:val="28"/>
          <w:szCs w:val="28"/>
          <w:lang w:val="kk-KZ"/>
        </w:rPr>
        <w:t>Негізгі:</w:t>
      </w:r>
    </w:p>
    <w:p w:rsidR="00BA723F" w:rsidRPr="00BA723F" w:rsidRDefault="00BA723F" w:rsidP="00BA723F">
      <w:pPr>
        <w:tabs>
          <w:tab w:val="left" w:pos="2320"/>
        </w:tabs>
        <w:outlineLvl w:val="0"/>
        <w:rPr>
          <w:rFonts w:eastAsia="Times New Roman" w:cs="Times New Roman"/>
          <w:color w:val="auto"/>
          <w:sz w:val="28"/>
          <w:szCs w:val="28"/>
          <w:lang w:val="ru-RU" w:eastAsia="ru-RU"/>
        </w:rPr>
      </w:pPr>
      <w:r w:rsidRPr="00BA723F">
        <w:rPr>
          <w:rFonts w:cs="Times New Roman"/>
          <w:color w:val="auto"/>
          <w:sz w:val="28"/>
          <w:szCs w:val="28"/>
          <w:lang w:val="kk-KZ"/>
        </w:rPr>
        <w:t xml:space="preserve">1  </w:t>
      </w:r>
      <w:r w:rsidRPr="00BA723F">
        <w:rPr>
          <w:rFonts w:eastAsia="Times New Roman" w:cs="Times New Roman"/>
          <w:color w:val="auto"/>
          <w:sz w:val="28"/>
          <w:szCs w:val="28"/>
          <w:lang w:val="kk-KZ" w:eastAsia="ru-RU"/>
        </w:rPr>
        <w:t xml:space="preserve">Ахметов К. Әдебиеттануға кіріспе. Оқу құралы.- </w:t>
      </w:r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Қарағанды: «</w:t>
      </w:r>
      <w:proofErr w:type="spellStart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Арко</w:t>
      </w:r>
      <w:proofErr w:type="spellEnd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», 2004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2 Введение в литературовдение: Учебное пособие/ Л.В. Черенц, В.Е. Хализев, А.Я. Эсалнек и др.; Под ред. Л.В. Чернец. – 2-е изд. Перераб. И доп. – М.: Высш. Шк., 2006.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3 Вершинина Н.Л. и др. Введение в литературоведение. – М.: Оникс. – 2005.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4 Джуанышбеков Н. Введение в литературоведение: учебник. – Алматы,  2007. – 344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5 Ысмайлов Е. Әдебиет теориясының мәселелері.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b/>
          <w:sz w:val="28"/>
          <w:szCs w:val="28"/>
          <w:lang w:val="kk-KZ"/>
        </w:rPr>
      </w:pPr>
      <w:r w:rsidRPr="008B30A6">
        <w:rPr>
          <w:rFonts w:cs="Times New Roman"/>
          <w:b/>
          <w:sz w:val="28"/>
          <w:szCs w:val="28"/>
          <w:lang w:val="kk-KZ"/>
        </w:rPr>
        <w:t>Қосымша: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6 Дәдебаев Ж. Өмір шындығы және көркемдік шешім.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 xml:space="preserve">7 Джуанышбеков Н., Темирболат А. Теория литературы. Учебное пособие. – </w:t>
      </w:r>
      <w:r w:rsidRPr="008B30A6">
        <w:rPr>
          <w:rFonts w:cs="Times New Roman"/>
          <w:sz w:val="28"/>
          <w:szCs w:val="28"/>
          <w:lang w:val="kk-KZ"/>
        </w:rPr>
        <w:lastRenderedPageBreak/>
        <w:t>Алматы, 2009.–284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8 Қабдолов З. Сөз өнері.- Алматы: «Санат», 2002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9 Исмақова А. Алаш әдебиеттануы. – Алматы, 2009. – 560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10 Қалқабаева С. Ә. Нұршайықов прозасындағы адамгершілік ізденістер. Монография. – Алматы, 2004. – 168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11 Қазақ әдебиеттану ғылымының тарихы. І-ІІ томдар. – Алматы, 23008. – 646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12 Мамбетов Ж. Әдебиеттің эстетикалық негіздері.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13 Нұрғалиев Р. Әдебиет теориясы.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14 Нұрғали Р. Сөз өнерінің эстетикасы. -Астана, 2003ж.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15 Хализев В.Е. Теория литературы. – М., 2005.</w:t>
      </w:r>
    </w:p>
    <w:p w:rsidR="00BA723F" w:rsidRDefault="00BA723F" w:rsidP="00597930">
      <w:pPr>
        <w:rPr>
          <w:sz w:val="28"/>
          <w:szCs w:val="28"/>
          <w:lang w:val="ru-RU"/>
        </w:rPr>
      </w:pPr>
    </w:p>
    <w:p w:rsidR="005E4E1D" w:rsidRDefault="005E4E1D" w:rsidP="00597930">
      <w:pPr>
        <w:rPr>
          <w:sz w:val="28"/>
          <w:szCs w:val="28"/>
          <w:lang w:val="ru-RU"/>
        </w:rPr>
      </w:pPr>
    </w:p>
    <w:p w:rsidR="005E4E1D" w:rsidRPr="00F52204" w:rsidRDefault="005E4E1D" w:rsidP="00597930">
      <w:pPr>
        <w:rPr>
          <w:sz w:val="28"/>
          <w:szCs w:val="28"/>
          <w:lang w:val="ru-RU"/>
        </w:rPr>
      </w:pPr>
    </w:p>
    <w:p w:rsidR="0072411C" w:rsidRPr="00F52204" w:rsidRDefault="0072411C" w:rsidP="00597930">
      <w:pPr>
        <w:rPr>
          <w:sz w:val="28"/>
          <w:szCs w:val="28"/>
          <w:lang w:val="ru-RU"/>
        </w:rPr>
      </w:pPr>
    </w:p>
    <w:p w:rsidR="00BA723F" w:rsidRPr="00BA723F" w:rsidRDefault="00BA723F" w:rsidP="00BA723F">
      <w:pPr>
        <w:jc w:val="both"/>
        <w:rPr>
          <w:b/>
          <w:sz w:val="28"/>
          <w:szCs w:val="28"/>
          <w:lang w:val="kk-KZ"/>
        </w:rPr>
      </w:pPr>
      <w:r w:rsidRPr="00BA723F">
        <w:rPr>
          <w:rFonts w:cs="Times New Roman"/>
          <w:b/>
          <w:sz w:val="28"/>
          <w:szCs w:val="28"/>
          <w:lang w:val="kk-KZ"/>
        </w:rPr>
        <w:t>Тақырып 1</w:t>
      </w:r>
      <w:r>
        <w:rPr>
          <w:rFonts w:cs="Times New Roman"/>
          <w:b/>
          <w:sz w:val="28"/>
          <w:szCs w:val="28"/>
          <w:lang w:val="kk-KZ"/>
        </w:rPr>
        <w:t>2</w:t>
      </w:r>
      <w:r w:rsidRPr="00BA723F">
        <w:rPr>
          <w:rFonts w:cs="Times New Roman"/>
          <w:b/>
          <w:sz w:val="28"/>
          <w:szCs w:val="28"/>
          <w:lang w:val="kk-KZ"/>
        </w:rPr>
        <w:t xml:space="preserve">. </w:t>
      </w:r>
      <w:r w:rsidRPr="00BA723F">
        <w:rPr>
          <w:b/>
          <w:sz w:val="28"/>
          <w:szCs w:val="28"/>
          <w:lang w:val="kk-KZ"/>
        </w:rPr>
        <w:t>М.Әуезов эпопеясы мен әлем әдебиеті туындыларына салыстырмалы-типологиялық талдау</w:t>
      </w:r>
    </w:p>
    <w:p w:rsidR="00BA723F" w:rsidRPr="001312B8" w:rsidRDefault="00BA723F" w:rsidP="00BA723F">
      <w:pPr>
        <w:ind w:firstLine="708"/>
        <w:jc w:val="both"/>
        <w:rPr>
          <w:sz w:val="28"/>
          <w:szCs w:val="28"/>
          <w:lang w:val="kk-KZ" w:eastAsia="ko-KR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Мақсаты: </w:t>
      </w:r>
      <w:r w:rsidR="001312B8" w:rsidRPr="001312B8">
        <w:rPr>
          <w:sz w:val="28"/>
          <w:szCs w:val="28"/>
          <w:lang w:val="kk-KZ"/>
        </w:rPr>
        <w:t>М.Әуезов эпопеясы мен әлем әдебиеті туындыларына салыстырмалы-типологиялық талдау</w:t>
      </w:r>
      <w:r w:rsidR="001312B8">
        <w:rPr>
          <w:sz w:val="28"/>
          <w:szCs w:val="28"/>
          <w:lang w:val="kk-KZ"/>
        </w:rPr>
        <w:t xml:space="preserve"> жасау.</w:t>
      </w:r>
    </w:p>
    <w:p w:rsidR="00BA723F" w:rsidRPr="00597930" w:rsidRDefault="00BA723F" w:rsidP="00BA723F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Жоспары: </w:t>
      </w:r>
    </w:p>
    <w:p w:rsidR="00BA723F" w:rsidRDefault="00BA723F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1.</w:t>
      </w:r>
      <w:r w:rsidR="001312B8">
        <w:rPr>
          <w:sz w:val="28"/>
          <w:szCs w:val="28"/>
          <w:lang w:val="kk-KZ" w:eastAsia="ko-KR"/>
        </w:rPr>
        <w:t xml:space="preserve"> «Абай жолы» эпопеясы</w:t>
      </w:r>
      <w:r w:rsidR="008776A1">
        <w:rPr>
          <w:sz w:val="28"/>
          <w:szCs w:val="28"/>
          <w:lang w:val="kk-KZ" w:eastAsia="ko-KR"/>
        </w:rPr>
        <w:t>.</w:t>
      </w:r>
      <w:r w:rsidR="001312B8">
        <w:rPr>
          <w:sz w:val="28"/>
          <w:szCs w:val="28"/>
          <w:lang w:val="kk-KZ" w:eastAsia="ko-KR"/>
        </w:rPr>
        <w:t xml:space="preserve"> </w:t>
      </w:r>
    </w:p>
    <w:p w:rsidR="00BA723F" w:rsidRPr="00597930" w:rsidRDefault="00B1642F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2. «Абай жолы» эпопеясындағы Абай бейнесі.</w:t>
      </w:r>
    </w:p>
    <w:p w:rsidR="00BA723F" w:rsidRPr="00597930" w:rsidRDefault="00BA723F" w:rsidP="00BA723F">
      <w:pPr>
        <w:ind w:firstLine="708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 w:eastAsia="ko-KR"/>
        </w:rPr>
        <w:t xml:space="preserve">3. </w:t>
      </w:r>
      <w:r w:rsidR="009C66B1">
        <w:rPr>
          <w:sz w:val="28"/>
          <w:szCs w:val="28"/>
          <w:lang w:val="kk-KZ" w:eastAsia="ko-KR"/>
        </w:rPr>
        <w:t xml:space="preserve">Шығармаға </w:t>
      </w:r>
      <w:r w:rsidR="009C66B1" w:rsidRPr="001312B8">
        <w:rPr>
          <w:sz w:val="28"/>
          <w:szCs w:val="28"/>
          <w:lang w:val="kk-KZ"/>
        </w:rPr>
        <w:t>салыстырмалы-типологиялық талдау</w:t>
      </w:r>
      <w:r w:rsidR="009C66B1">
        <w:rPr>
          <w:sz w:val="28"/>
          <w:szCs w:val="28"/>
          <w:lang w:val="kk-KZ"/>
        </w:rPr>
        <w:t xml:space="preserve"> жасау.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Бақылау сұрақтары:</w:t>
      </w:r>
    </w:p>
    <w:p w:rsidR="00BA723F" w:rsidRPr="00597930" w:rsidRDefault="00BA723F" w:rsidP="00BA723F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 xml:space="preserve">1. </w:t>
      </w:r>
      <w:r w:rsidR="00626378">
        <w:rPr>
          <w:sz w:val="28"/>
          <w:szCs w:val="28"/>
          <w:lang w:val="kk-KZ" w:eastAsia="ko-KR"/>
        </w:rPr>
        <w:t>«Абай жолы» эпопеясындағы Құнанбай бейнесіне тоқталыңыздар.</w:t>
      </w:r>
    </w:p>
    <w:p w:rsidR="00BA723F" w:rsidRPr="00597930" w:rsidRDefault="00BA723F" w:rsidP="00BA723F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>2.</w:t>
      </w:r>
      <w:r w:rsidRPr="00597930">
        <w:rPr>
          <w:sz w:val="28"/>
          <w:szCs w:val="28"/>
          <w:lang w:val="kk-KZ" w:eastAsia="ko-KR"/>
        </w:rPr>
        <w:t xml:space="preserve"> </w:t>
      </w:r>
      <w:r w:rsidR="00672060">
        <w:rPr>
          <w:sz w:val="28"/>
          <w:szCs w:val="28"/>
          <w:lang w:val="kk-KZ" w:eastAsia="ko-KR"/>
        </w:rPr>
        <w:t>Типологиялық талдау ұғымын ашыңыз?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980A65" w:rsidRPr="00980A65" w:rsidRDefault="00980A65" w:rsidP="00BA723F">
      <w:pPr>
        <w:tabs>
          <w:tab w:val="left" w:pos="2320"/>
        </w:tabs>
        <w:outlineLvl w:val="0"/>
        <w:rPr>
          <w:rFonts w:cs="Times New Roman"/>
          <w:b/>
          <w:color w:val="auto"/>
          <w:sz w:val="28"/>
          <w:szCs w:val="28"/>
          <w:lang w:val="kk-KZ"/>
        </w:rPr>
      </w:pPr>
      <w:r w:rsidRPr="00980A65">
        <w:rPr>
          <w:rFonts w:cs="Times New Roman"/>
          <w:b/>
          <w:color w:val="auto"/>
          <w:sz w:val="28"/>
          <w:szCs w:val="28"/>
          <w:lang w:val="kk-KZ"/>
        </w:rPr>
        <w:t>Негізгі:</w:t>
      </w:r>
    </w:p>
    <w:p w:rsidR="00BA723F" w:rsidRPr="00BA723F" w:rsidRDefault="00BA723F" w:rsidP="00BA723F">
      <w:pPr>
        <w:tabs>
          <w:tab w:val="left" w:pos="2320"/>
        </w:tabs>
        <w:outlineLvl w:val="0"/>
        <w:rPr>
          <w:rFonts w:eastAsia="Times New Roman" w:cs="Times New Roman"/>
          <w:color w:val="auto"/>
          <w:sz w:val="28"/>
          <w:szCs w:val="28"/>
          <w:lang w:val="ru-RU" w:eastAsia="ru-RU"/>
        </w:rPr>
      </w:pPr>
      <w:r w:rsidRPr="00BA723F">
        <w:rPr>
          <w:rFonts w:cs="Times New Roman"/>
          <w:color w:val="auto"/>
          <w:sz w:val="28"/>
          <w:szCs w:val="28"/>
          <w:lang w:val="kk-KZ"/>
        </w:rPr>
        <w:t xml:space="preserve">1  </w:t>
      </w:r>
      <w:r w:rsidRPr="00BA723F">
        <w:rPr>
          <w:rFonts w:eastAsia="Times New Roman" w:cs="Times New Roman"/>
          <w:color w:val="auto"/>
          <w:sz w:val="28"/>
          <w:szCs w:val="28"/>
          <w:lang w:val="kk-KZ" w:eastAsia="ru-RU"/>
        </w:rPr>
        <w:t xml:space="preserve">Ахметов К. Әдебиеттануға кіріспе. Оқу құралы.- </w:t>
      </w:r>
      <w:r w:rsidRPr="008776A1">
        <w:rPr>
          <w:rFonts w:eastAsia="Times New Roman" w:cs="Times New Roman"/>
          <w:color w:val="auto"/>
          <w:sz w:val="28"/>
          <w:szCs w:val="28"/>
          <w:lang w:val="kk-KZ" w:eastAsia="ru-RU"/>
        </w:rPr>
        <w:t xml:space="preserve">Қарағанды: </w:t>
      </w:r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«</w:t>
      </w:r>
      <w:proofErr w:type="spellStart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Арко</w:t>
      </w:r>
      <w:proofErr w:type="spellEnd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», 2004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2 Введение в литературовдение: Учебное пособие/ Л.В. Черенц, В.Е. Хализев, А.Я. Эсалнек и др.; Под ред. Л.В. Чернец. – 2-е изд. Перераб. И доп. – М.: Высш. Шк., 2006.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3 Вершинина Н.Л. и др. Введение в литературоведение. – М.: Оникс. – 2005.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4 Джуанышбеков Н. Введение в литературоведение: учебник. – Алматы,  2007. – 344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5 Ысмайлов Е. Әдебиет теориясының мәселелері.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b/>
          <w:sz w:val="28"/>
          <w:szCs w:val="28"/>
          <w:lang w:val="kk-KZ"/>
        </w:rPr>
      </w:pPr>
      <w:r w:rsidRPr="008B30A6">
        <w:rPr>
          <w:rFonts w:cs="Times New Roman"/>
          <w:b/>
          <w:sz w:val="28"/>
          <w:szCs w:val="28"/>
          <w:lang w:val="kk-KZ"/>
        </w:rPr>
        <w:t>Қосымша: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6 Дәдебаев Ж. Өмір шындығы және көркемдік шешім.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7 Джуанышбеков Н., Темирболат А. Теория литературы. Учебное пособие. – Алматы, 2009.–284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8 Қабдолов З. Сөз өнері.- Алматы: «Санат», 2002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9 Исмақова А. Алаш әдебиеттануы. – Алматы, 2009. – 560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 xml:space="preserve">10 Қалқабаева С. Ә. Нұршайықов прозасындағы адамгершілік ізденістер. </w:t>
      </w:r>
      <w:r w:rsidRPr="008B30A6">
        <w:rPr>
          <w:rFonts w:cs="Times New Roman"/>
          <w:sz w:val="28"/>
          <w:szCs w:val="28"/>
          <w:lang w:val="kk-KZ"/>
        </w:rPr>
        <w:lastRenderedPageBreak/>
        <w:t>Монография. – Алматы, 2004. – 168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11 Қазақ әдебиеттану ғылымының тарихы. І-ІІ томдар. – Алматы, 23008. – 646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12 Мамбетов Ж. Әдебиеттің эстетикалық негіздері.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13 Нұрғалиев Р. Әдебиет теориясы.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14 Нұрғали Р. Сөз өнерінің эстетикасы. -Астана, 2003ж.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15 Хализев В.Е. Теория литературы. – М., 2005.</w:t>
      </w:r>
    </w:p>
    <w:p w:rsidR="00BA723F" w:rsidRDefault="00BA723F" w:rsidP="00597930">
      <w:pPr>
        <w:rPr>
          <w:sz w:val="28"/>
          <w:szCs w:val="28"/>
          <w:lang w:val="kk-KZ"/>
        </w:rPr>
      </w:pPr>
    </w:p>
    <w:p w:rsidR="00BA723F" w:rsidRDefault="00BA723F" w:rsidP="00597930">
      <w:pPr>
        <w:rPr>
          <w:sz w:val="28"/>
          <w:szCs w:val="28"/>
          <w:lang w:val="kk-KZ"/>
        </w:rPr>
      </w:pPr>
    </w:p>
    <w:p w:rsidR="00BA723F" w:rsidRDefault="00BA723F" w:rsidP="00597930">
      <w:pPr>
        <w:rPr>
          <w:sz w:val="28"/>
          <w:szCs w:val="28"/>
          <w:lang w:val="kk-KZ"/>
        </w:rPr>
      </w:pPr>
    </w:p>
    <w:p w:rsidR="00BA723F" w:rsidRPr="00BA723F" w:rsidRDefault="00BA723F" w:rsidP="00BA723F">
      <w:pPr>
        <w:jc w:val="both"/>
        <w:rPr>
          <w:b/>
          <w:sz w:val="28"/>
          <w:szCs w:val="28"/>
          <w:lang w:val="kk-KZ"/>
        </w:rPr>
      </w:pPr>
      <w:r w:rsidRPr="00BA723F">
        <w:rPr>
          <w:rFonts w:cs="Times New Roman"/>
          <w:b/>
          <w:sz w:val="28"/>
          <w:szCs w:val="28"/>
          <w:lang w:val="kk-KZ"/>
        </w:rPr>
        <w:t>Тақырып 1</w:t>
      </w:r>
      <w:r>
        <w:rPr>
          <w:rFonts w:cs="Times New Roman"/>
          <w:b/>
          <w:sz w:val="28"/>
          <w:szCs w:val="28"/>
          <w:lang w:val="kk-KZ"/>
        </w:rPr>
        <w:t>3</w:t>
      </w:r>
      <w:r w:rsidRPr="00BA723F">
        <w:rPr>
          <w:rFonts w:cs="Times New Roman"/>
          <w:b/>
          <w:sz w:val="28"/>
          <w:szCs w:val="28"/>
          <w:lang w:val="kk-KZ"/>
        </w:rPr>
        <w:t xml:space="preserve">. </w:t>
      </w:r>
      <w:r w:rsidRPr="00BA723F">
        <w:rPr>
          <w:b/>
          <w:sz w:val="28"/>
          <w:szCs w:val="28"/>
          <w:lang w:val="kk-KZ"/>
        </w:rPr>
        <w:t>Ж.Аймауытов романындағы әлеуметтік мазмұн («Ақбілек» және «Қартқожа» романдары бойынша)</w:t>
      </w:r>
    </w:p>
    <w:p w:rsidR="00C11F15" w:rsidRPr="00C11F15" w:rsidRDefault="00BA723F" w:rsidP="00C11F15">
      <w:pPr>
        <w:ind w:firstLine="708"/>
        <w:jc w:val="both"/>
        <w:rPr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Мақсаты: </w:t>
      </w:r>
      <w:r w:rsidR="00C11F15" w:rsidRPr="00734DC4">
        <w:rPr>
          <w:sz w:val="28"/>
          <w:szCs w:val="28"/>
          <w:lang w:val="kk-KZ"/>
        </w:rPr>
        <w:t>Ж.</w:t>
      </w:r>
      <w:r w:rsidR="00C11F15" w:rsidRPr="00C11F15">
        <w:rPr>
          <w:sz w:val="28"/>
          <w:szCs w:val="28"/>
          <w:lang w:val="kk-KZ"/>
        </w:rPr>
        <w:t>Аймауытов романындағы әлеуметтік мазмұн</w:t>
      </w:r>
      <w:r w:rsidR="00734DC4">
        <w:rPr>
          <w:sz w:val="28"/>
          <w:szCs w:val="28"/>
          <w:lang w:val="kk-KZ"/>
        </w:rPr>
        <w:t>ын ашу.</w:t>
      </w:r>
      <w:r w:rsidR="00C11F15" w:rsidRPr="00C11F15">
        <w:rPr>
          <w:sz w:val="28"/>
          <w:szCs w:val="28"/>
          <w:lang w:val="kk-KZ"/>
        </w:rPr>
        <w:t xml:space="preserve"> («Ақбілек» және «Қартқожа» романдары бойынша)</w:t>
      </w:r>
    </w:p>
    <w:p w:rsidR="00BA723F" w:rsidRPr="00597930" w:rsidRDefault="00BA723F" w:rsidP="00BA723F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Жоспары: </w:t>
      </w:r>
    </w:p>
    <w:p w:rsidR="00BA723F" w:rsidRPr="00C45252" w:rsidRDefault="00BA723F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1.</w:t>
      </w:r>
      <w:r w:rsidR="00C11F15" w:rsidRPr="00C11F15">
        <w:rPr>
          <w:b/>
          <w:sz w:val="28"/>
          <w:szCs w:val="28"/>
          <w:lang w:val="kk-KZ"/>
        </w:rPr>
        <w:t xml:space="preserve"> </w:t>
      </w:r>
      <w:r w:rsidR="00C11F15" w:rsidRPr="00C45252">
        <w:rPr>
          <w:sz w:val="28"/>
          <w:szCs w:val="28"/>
          <w:lang w:val="kk-KZ"/>
        </w:rPr>
        <w:t>Ж.Аймауытов романындағы әлеуметтік мазмұн</w:t>
      </w:r>
      <w:r w:rsidR="00C45252">
        <w:rPr>
          <w:sz w:val="28"/>
          <w:szCs w:val="28"/>
          <w:lang w:val="kk-KZ"/>
        </w:rPr>
        <w:t>.</w:t>
      </w:r>
    </w:p>
    <w:p w:rsidR="00BA723F" w:rsidRPr="00597930" w:rsidRDefault="00C366ED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 xml:space="preserve">2. </w:t>
      </w:r>
      <w:r w:rsidRPr="00C11F15">
        <w:rPr>
          <w:sz w:val="28"/>
          <w:szCs w:val="28"/>
          <w:lang w:val="kk-KZ"/>
        </w:rPr>
        <w:t>«Ақбілек»</w:t>
      </w:r>
      <w:r>
        <w:rPr>
          <w:sz w:val="28"/>
          <w:szCs w:val="28"/>
          <w:lang w:val="kk-KZ"/>
        </w:rPr>
        <w:t xml:space="preserve"> романы.</w:t>
      </w:r>
    </w:p>
    <w:p w:rsidR="00BA723F" w:rsidRPr="00597930" w:rsidRDefault="00BA723F" w:rsidP="00BA723F">
      <w:pPr>
        <w:ind w:firstLine="708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 w:eastAsia="ko-KR"/>
        </w:rPr>
        <w:t xml:space="preserve">3. </w:t>
      </w:r>
      <w:r w:rsidR="00C366ED">
        <w:rPr>
          <w:sz w:val="28"/>
          <w:szCs w:val="28"/>
          <w:lang w:val="kk-KZ"/>
        </w:rPr>
        <w:t>«Қартқожа» романы.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Бақылау сұрақтары:</w:t>
      </w:r>
    </w:p>
    <w:p w:rsidR="00BA723F" w:rsidRDefault="00BA723F" w:rsidP="00BA723F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 xml:space="preserve">1. </w:t>
      </w:r>
      <w:r w:rsidR="00343762">
        <w:rPr>
          <w:sz w:val="28"/>
          <w:szCs w:val="28"/>
          <w:lang w:val="kk-KZ"/>
        </w:rPr>
        <w:t>Қазақ әдебиетіндегі әлеуметтік тақырыптағы шығармаларды атаңыздар?</w:t>
      </w:r>
    </w:p>
    <w:p w:rsidR="00BA723F" w:rsidRPr="00597930" w:rsidRDefault="00BA723F" w:rsidP="00BA723F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>2.</w:t>
      </w:r>
      <w:r w:rsidRPr="00597930">
        <w:rPr>
          <w:sz w:val="28"/>
          <w:szCs w:val="28"/>
          <w:lang w:val="kk-KZ" w:eastAsia="ko-KR"/>
        </w:rPr>
        <w:t xml:space="preserve"> </w:t>
      </w:r>
      <w:r w:rsidR="00E63B03" w:rsidRPr="00C11F15">
        <w:rPr>
          <w:sz w:val="28"/>
          <w:szCs w:val="28"/>
          <w:lang w:val="kk-KZ"/>
        </w:rPr>
        <w:t>«Ақбілек»</w:t>
      </w:r>
      <w:r w:rsidR="00E63B03">
        <w:rPr>
          <w:sz w:val="28"/>
          <w:szCs w:val="28"/>
          <w:lang w:val="kk-KZ"/>
        </w:rPr>
        <w:t xml:space="preserve"> романындағы типологиялық бине.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980A65" w:rsidRPr="00980A65" w:rsidRDefault="00980A65" w:rsidP="00BA723F">
      <w:pPr>
        <w:tabs>
          <w:tab w:val="left" w:pos="2320"/>
        </w:tabs>
        <w:outlineLvl w:val="0"/>
        <w:rPr>
          <w:rFonts w:cs="Times New Roman"/>
          <w:b/>
          <w:color w:val="auto"/>
          <w:sz w:val="28"/>
          <w:szCs w:val="28"/>
          <w:lang w:val="kk-KZ"/>
        </w:rPr>
      </w:pPr>
      <w:r w:rsidRPr="00980A65">
        <w:rPr>
          <w:rFonts w:cs="Times New Roman"/>
          <w:b/>
          <w:color w:val="auto"/>
          <w:sz w:val="28"/>
          <w:szCs w:val="28"/>
          <w:lang w:val="kk-KZ"/>
        </w:rPr>
        <w:t>Негізгі:</w:t>
      </w:r>
    </w:p>
    <w:p w:rsidR="00BA723F" w:rsidRPr="00BA723F" w:rsidRDefault="00BA723F" w:rsidP="00BA723F">
      <w:pPr>
        <w:tabs>
          <w:tab w:val="left" w:pos="2320"/>
        </w:tabs>
        <w:outlineLvl w:val="0"/>
        <w:rPr>
          <w:rFonts w:eastAsia="Times New Roman" w:cs="Times New Roman"/>
          <w:color w:val="auto"/>
          <w:sz w:val="28"/>
          <w:szCs w:val="28"/>
          <w:lang w:val="ru-RU" w:eastAsia="ru-RU"/>
        </w:rPr>
      </w:pPr>
      <w:r w:rsidRPr="00BA723F">
        <w:rPr>
          <w:rFonts w:cs="Times New Roman"/>
          <w:color w:val="auto"/>
          <w:sz w:val="28"/>
          <w:szCs w:val="28"/>
          <w:lang w:val="kk-KZ"/>
        </w:rPr>
        <w:t xml:space="preserve">1  </w:t>
      </w:r>
      <w:r w:rsidRPr="00BA723F">
        <w:rPr>
          <w:rFonts w:eastAsia="Times New Roman" w:cs="Times New Roman"/>
          <w:color w:val="auto"/>
          <w:sz w:val="28"/>
          <w:szCs w:val="28"/>
          <w:lang w:val="kk-KZ" w:eastAsia="ru-RU"/>
        </w:rPr>
        <w:t xml:space="preserve">Ахметов К. Әдебиеттануға кіріспе. Оқу құралы.- </w:t>
      </w:r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Қарағанды: «</w:t>
      </w:r>
      <w:proofErr w:type="spellStart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Арко</w:t>
      </w:r>
      <w:proofErr w:type="spellEnd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», 2004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2 Введение в литературовдение: Учебное пособие/ Л.В. Черенц, В.Е. Хализев, А.Я. Эсалнек и др.; Под ред. Л.В. Чернец. – 2-е изд. Перераб. И доп. – М.: Высш. Шк., 2006.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3 Вершинина Н.Л. и др. Введение в литературоведение. – М.: Оникс. – 2005.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4 Джуанышбеков Н. Введение в литературоведение: учебник. – Алматы,  2007. – 344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5 Ысмайлов Е. Әдебиет теориясының мәселелері.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b/>
          <w:sz w:val="28"/>
          <w:szCs w:val="28"/>
          <w:lang w:val="kk-KZ"/>
        </w:rPr>
      </w:pPr>
      <w:r w:rsidRPr="008B30A6">
        <w:rPr>
          <w:rFonts w:cs="Times New Roman"/>
          <w:b/>
          <w:sz w:val="28"/>
          <w:szCs w:val="28"/>
          <w:lang w:val="kk-KZ"/>
        </w:rPr>
        <w:t>Қосымша: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6 Дәдебаев Ж. Өмір шындығы және көркемдік шешім.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7 Джуанышбеков Н., Темирболат А. Теория литературы. Учебное пособие. – Алматы, 2009.–284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8 Қабдолов З. Сөз өнері.- Алматы: «Санат», 2002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9 Исмақова А. Алаш әдебиеттануы. – Алматы, 2009. – 560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10 Қалқабаева С. Ә. Нұршайықов прозасындағы адамгершілік ізденістер. Монография. – Алматы, 2004. – 168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11 Қазақ әдебиеттану ғылымының тарихы. І-ІІ томдар. – Алматы, 23008. – 646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 xml:space="preserve">12 Мамбетов Ж. Әдебиеттің эстетикалық негіздері. – Алматы: Қазақ </w:t>
      </w:r>
      <w:r w:rsidRPr="008B30A6">
        <w:rPr>
          <w:rFonts w:cs="Times New Roman"/>
          <w:sz w:val="28"/>
          <w:szCs w:val="28"/>
          <w:lang w:val="kk-KZ"/>
        </w:rPr>
        <w:lastRenderedPageBreak/>
        <w:t>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13 Нұрғалиев Р. Әдебиет теориясы.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14 Нұрғали Р. Сөз өнерінің эстетикасы. -Астана, 2003ж.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15 Хализев В.Е. Теория литературы. – М., 2005.</w:t>
      </w:r>
    </w:p>
    <w:p w:rsidR="00BA723F" w:rsidRDefault="00BA723F" w:rsidP="00597930">
      <w:pPr>
        <w:rPr>
          <w:sz w:val="28"/>
          <w:szCs w:val="28"/>
          <w:lang w:val="kk-KZ"/>
        </w:rPr>
      </w:pPr>
    </w:p>
    <w:p w:rsidR="00BA723F" w:rsidRDefault="00BA723F" w:rsidP="00597930">
      <w:pPr>
        <w:rPr>
          <w:sz w:val="28"/>
          <w:szCs w:val="28"/>
          <w:lang w:val="kk-KZ"/>
        </w:rPr>
      </w:pPr>
    </w:p>
    <w:p w:rsidR="005E4E1D" w:rsidRDefault="005E4E1D" w:rsidP="00597930">
      <w:pPr>
        <w:rPr>
          <w:sz w:val="28"/>
          <w:szCs w:val="28"/>
          <w:lang w:val="kk-KZ"/>
        </w:rPr>
      </w:pPr>
    </w:p>
    <w:p w:rsidR="00BA723F" w:rsidRPr="00BA723F" w:rsidRDefault="00BA723F" w:rsidP="00BA723F">
      <w:pPr>
        <w:jc w:val="both"/>
        <w:rPr>
          <w:b/>
          <w:sz w:val="28"/>
          <w:szCs w:val="28"/>
          <w:lang w:val="kk-KZ"/>
        </w:rPr>
      </w:pPr>
      <w:r w:rsidRPr="00BA723F">
        <w:rPr>
          <w:rFonts w:cs="Times New Roman"/>
          <w:b/>
          <w:sz w:val="28"/>
          <w:szCs w:val="28"/>
          <w:lang w:val="kk-KZ"/>
        </w:rPr>
        <w:t>Тақырып 1</w:t>
      </w:r>
      <w:r>
        <w:rPr>
          <w:rFonts w:cs="Times New Roman"/>
          <w:b/>
          <w:sz w:val="28"/>
          <w:szCs w:val="28"/>
          <w:lang w:val="kk-KZ"/>
        </w:rPr>
        <w:t>4</w:t>
      </w:r>
      <w:r w:rsidRPr="00BA723F">
        <w:rPr>
          <w:rFonts w:cs="Times New Roman"/>
          <w:b/>
          <w:sz w:val="28"/>
          <w:szCs w:val="28"/>
          <w:lang w:val="kk-KZ"/>
        </w:rPr>
        <w:t xml:space="preserve">. </w:t>
      </w:r>
      <w:r w:rsidRPr="00BA723F">
        <w:rPr>
          <w:b/>
          <w:bCs/>
          <w:sz w:val="28"/>
          <w:szCs w:val="28"/>
          <w:lang w:val="kk-KZ"/>
        </w:rPr>
        <w:t>Қазақ әдебиеттануындағы салыстырмалы әдістің қолданылуы.</w:t>
      </w:r>
    </w:p>
    <w:p w:rsidR="00EE39C1" w:rsidRPr="00EE39C1" w:rsidRDefault="00BA723F" w:rsidP="00EE39C1">
      <w:pPr>
        <w:ind w:firstLine="708"/>
        <w:jc w:val="both"/>
        <w:rPr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Мақсаты: </w:t>
      </w:r>
      <w:r w:rsidR="00EE39C1" w:rsidRPr="00EE39C1">
        <w:rPr>
          <w:bCs/>
          <w:sz w:val="28"/>
          <w:szCs w:val="28"/>
          <w:lang w:val="kk-KZ"/>
        </w:rPr>
        <w:t>Қазақстанда салыстырмалы әдебиеттанудың даму үрдісі мен қолдану аясы туралы мағұлымат беру.</w:t>
      </w:r>
    </w:p>
    <w:p w:rsidR="00BA723F" w:rsidRPr="00597930" w:rsidRDefault="00BA723F" w:rsidP="00BA723F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Жоспары: </w:t>
      </w:r>
    </w:p>
    <w:p w:rsidR="00BA723F" w:rsidRPr="00EE39C1" w:rsidRDefault="00BA723F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1.</w:t>
      </w:r>
      <w:r w:rsidR="00EE39C1" w:rsidRPr="00EE39C1">
        <w:rPr>
          <w:i/>
          <w:iCs/>
          <w:sz w:val="28"/>
          <w:szCs w:val="28"/>
          <w:lang w:val="kk-KZ"/>
        </w:rPr>
        <w:t xml:space="preserve"> </w:t>
      </w:r>
      <w:r w:rsidR="00EE39C1" w:rsidRPr="00EE39C1">
        <w:rPr>
          <w:iCs/>
          <w:sz w:val="28"/>
          <w:szCs w:val="28"/>
          <w:lang w:val="kk-KZ"/>
        </w:rPr>
        <w:t>Салыстырмалы-тарихи</w:t>
      </w:r>
      <w:r w:rsidR="00EE39C1" w:rsidRPr="00EE39C1">
        <w:rPr>
          <w:sz w:val="28"/>
          <w:szCs w:val="28"/>
          <w:lang w:val="kk-KZ"/>
        </w:rPr>
        <w:t> әдіс</w:t>
      </w:r>
      <w:r w:rsidR="00EE39C1">
        <w:rPr>
          <w:sz w:val="28"/>
          <w:szCs w:val="28"/>
          <w:lang w:val="kk-KZ"/>
        </w:rPr>
        <w:t>.</w:t>
      </w:r>
    </w:p>
    <w:p w:rsidR="00BA723F" w:rsidRPr="00EE39C1" w:rsidRDefault="00EE39C1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 xml:space="preserve">2. </w:t>
      </w:r>
      <w:r w:rsidRPr="00EE39C1">
        <w:rPr>
          <w:bCs/>
          <w:sz w:val="28"/>
          <w:szCs w:val="28"/>
          <w:lang w:val="kk-KZ"/>
        </w:rPr>
        <w:t>Салғастыру (контрастивті) әдісі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Бақылау сұрақтары:</w:t>
      </w:r>
    </w:p>
    <w:p w:rsidR="00EE39C1" w:rsidRPr="00EE39C1" w:rsidRDefault="00EE39C1" w:rsidP="00EE39C1">
      <w:pPr>
        <w:ind w:firstLine="708"/>
        <w:jc w:val="both"/>
        <w:rPr>
          <w:rFonts w:ascii="Kz Times New Roman" w:hAnsi="Kz Times New Roman"/>
          <w:sz w:val="28"/>
          <w:szCs w:val="28"/>
          <w:lang w:val="kk-KZ"/>
        </w:rPr>
      </w:pPr>
      <w:r w:rsidRPr="00EE39C1">
        <w:rPr>
          <w:rFonts w:ascii="Kz Times New Roman" w:hAnsi="Kz Times New Roman"/>
          <w:sz w:val="28"/>
          <w:szCs w:val="28"/>
          <w:lang w:val="kk-KZ"/>
        </w:rPr>
        <w:t xml:space="preserve">1. Салыстырмалы-тарихи әдістің мақсатын айтыңыздар. </w:t>
      </w:r>
    </w:p>
    <w:p w:rsidR="00EE39C1" w:rsidRPr="00EE39C1" w:rsidRDefault="00EE39C1" w:rsidP="00EE39C1">
      <w:pPr>
        <w:ind w:firstLine="708"/>
        <w:jc w:val="both"/>
        <w:rPr>
          <w:rFonts w:ascii="Kz Times New Roman" w:hAnsi="Kz Times New Roman"/>
          <w:sz w:val="28"/>
          <w:szCs w:val="28"/>
          <w:lang w:val="kk-KZ"/>
        </w:rPr>
      </w:pPr>
      <w:r w:rsidRPr="00EE39C1">
        <w:rPr>
          <w:sz w:val="28"/>
          <w:szCs w:val="28"/>
          <w:lang w:val="kk-KZ"/>
        </w:rPr>
        <w:t>2.</w:t>
      </w:r>
      <w:r w:rsidRPr="00EE39C1">
        <w:rPr>
          <w:rFonts w:ascii="Kz Times New Roman" w:hAnsi="Kz Times New Roman"/>
          <w:sz w:val="28"/>
          <w:szCs w:val="28"/>
          <w:lang w:val="kk-KZ"/>
        </w:rPr>
        <w:t xml:space="preserve"> Салғастырмалы әдіс дегеніміз қандай әдіс?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C979AA" w:rsidRPr="00C979AA" w:rsidRDefault="00C979AA" w:rsidP="00BA723F">
      <w:pPr>
        <w:tabs>
          <w:tab w:val="left" w:pos="2320"/>
        </w:tabs>
        <w:outlineLvl w:val="0"/>
        <w:rPr>
          <w:rFonts w:cs="Times New Roman"/>
          <w:b/>
          <w:color w:val="auto"/>
          <w:sz w:val="28"/>
          <w:szCs w:val="28"/>
          <w:lang w:val="kk-KZ"/>
        </w:rPr>
      </w:pPr>
      <w:r w:rsidRPr="00C979AA">
        <w:rPr>
          <w:rFonts w:cs="Times New Roman"/>
          <w:b/>
          <w:color w:val="auto"/>
          <w:sz w:val="28"/>
          <w:szCs w:val="28"/>
          <w:lang w:val="kk-KZ"/>
        </w:rPr>
        <w:t>Негізгі:</w:t>
      </w:r>
    </w:p>
    <w:p w:rsidR="00BA723F" w:rsidRPr="00BA723F" w:rsidRDefault="00BA723F" w:rsidP="00BA723F">
      <w:pPr>
        <w:tabs>
          <w:tab w:val="left" w:pos="2320"/>
        </w:tabs>
        <w:outlineLvl w:val="0"/>
        <w:rPr>
          <w:rFonts w:eastAsia="Times New Roman" w:cs="Times New Roman"/>
          <w:color w:val="auto"/>
          <w:sz w:val="28"/>
          <w:szCs w:val="28"/>
          <w:lang w:val="ru-RU" w:eastAsia="ru-RU"/>
        </w:rPr>
      </w:pPr>
      <w:r w:rsidRPr="00BA723F">
        <w:rPr>
          <w:rFonts w:cs="Times New Roman"/>
          <w:color w:val="auto"/>
          <w:sz w:val="28"/>
          <w:szCs w:val="28"/>
          <w:lang w:val="kk-KZ"/>
        </w:rPr>
        <w:t xml:space="preserve">1  </w:t>
      </w:r>
      <w:r w:rsidRPr="00BA723F">
        <w:rPr>
          <w:rFonts w:eastAsia="Times New Roman" w:cs="Times New Roman"/>
          <w:color w:val="auto"/>
          <w:sz w:val="28"/>
          <w:szCs w:val="28"/>
          <w:lang w:val="kk-KZ" w:eastAsia="ru-RU"/>
        </w:rPr>
        <w:t xml:space="preserve">Ахметов К. Әдебиеттануға кіріспе. Оқу құралы.- </w:t>
      </w:r>
      <w:r w:rsidRPr="00EE39C1">
        <w:rPr>
          <w:rFonts w:eastAsia="Times New Roman" w:cs="Times New Roman"/>
          <w:color w:val="auto"/>
          <w:sz w:val="28"/>
          <w:szCs w:val="28"/>
          <w:lang w:val="kk-KZ" w:eastAsia="ru-RU"/>
        </w:rPr>
        <w:t xml:space="preserve">Қарағанды: </w:t>
      </w:r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«</w:t>
      </w:r>
      <w:proofErr w:type="spellStart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Арко</w:t>
      </w:r>
      <w:proofErr w:type="spellEnd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», 2004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2 Введение в литературовдение: Учебное пособие/ Л.В. Черенц, В.Е. Хализев, А.Я. Эсалнек и др.; Под ред. Л.В. Чернец. – 2-е изд. Перераб. И доп. – М.: Высш. Шк., 2006.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3 Вершинина Н.Л. и др. Введение в литературоведение. – М.: Оникс. – 2005.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4 Джуанышбеков Н. Введение в литературоведение: учебник. – Алматы,  2007. – 344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5 Ысмайлов Е. Әдебиет теориясының мәселелері.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b/>
          <w:sz w:val="28"/>
          <w:szCs w:val="28"/>
          <w:lang w:val="kk-KZ"/>
        </w:rPr>
      </w:pPr>
      <w:r w:rsidRPr="008B30A6">
        <w:rPr>
          <w:rFonts w:cs="Times New Roman"/>
          <w:b/>
          <w:sz w:val="28"/>
          <w:szCs w:val="28"/>
          <w:lang w:val="kk-KZ"/>
        </w:rPr>
        <w:t>Қосымша: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6 Дәдебаев Ж. Өмір шындығы және көркемдік шешім.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7 Джуанышбеков Н., Темирболат А. Теория литературы. Учебное пособие. – Алматы, 2009.–284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8 Қабдолов З. Сөз өнері.- Алматы: «Санат», 2002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9 Исмақова А. Алаш әдебиеттануы. – Алматы, 2009. – 560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10 Қалқабаева С. Ә. Нұршайықов прозасындағы адамгершілік ізденістер. Монография. – Алматы, 2004. – 168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11 Қазақ әдебиеттану ғылымының тарихы. І-ІІ томдар. – Алматы, 23008. – 646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12 Мамбетов Ж. Әдебиеттің эстетикалық негіздері.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13 Нұрғалиев Р. Әдебиет теориясы.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14 Нұрғали Р. Сөз өнерінің эстетикасы. -Астана, 2003ж.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15 Хализев В.Е. Теория литературы. – М., 2005.</w:t>
      </w:r>
    </w:p>
    <w:p w:rsidR="00BA723F" w:rsidRDefault="00BA723F" w:rsidP="00597930">
      <w:pPr>
        <w:rPr>
          <w:sz w:val="28"/>
          <w:szCs w:val="28"/>
          <w:lang w:val="kk-KZ"/>
        </w:rPr>
      </w:pPr>
    </w:p>
    <w:p w:rsidR="00BA723F" w:rsidRDefault="00BA723F" w:rsidP="00597930">
      <w:pPr>
        <w:rPr>
          <w:sz w:val="28"/>
          <w:szCs w:val="28"/>
          <w:lang w:val="kk-KZ"/>
        </w:rPr>
      </w:pPr>
    </w:p>
    <w:p w:rsidR="00BA723F" w:rsidRPr="00A96022" w:rsidRDefault="00BA723F" w:rsidP="00BA723F">
      <w:pPr>
        <w:tabs>
          <w:tab w:val="left" w:pos="709"/>
        </w:tabs>
        <w:jc w:val="both"/>
        <w:rPr>
          <w:b/>
          <w:bCs/>
          <w:sz w:val="28"/>
          <w:szCs w:val="28"/>
          <w:lang w:val="kk-KZ"/>
        </w:rPr>
      </w:pPr>
      <w:r w:rsidRPr="00BA723F">
        <w:rPr>
          <w:rFonts w:cs="Times New Roman"/>
          <w:b/>
          <w:sz w:val="28"/>
          <w:szCs w:val="28"/>
          <w:lang w:val="kk-KZ"/>
        </w:rPr>
        <w:lastRenderedPageBreak/>
        <w:t>Тақырып 1</w:t>
      </w:r>
      <w:r>
        <w:rPr>
          <w:rFonts w:cs="Times New Roman"/>
          <w:b/>
          <w:sz w:val="28"/>
          <w:szCs w:val="28"/>
          <w:lang w:val="kk-KZ"/>
        </w:rPr>
        <w:t>5</w:t>
      </w:r>
      <w:r w:rsidRPr="00BA723F">
        <w:rPr>
          <w:rFonts w:cs="Times New Roman"/>
          <w:b/>
          <w:sz w:val="28"/>
          <w:szCs w:val="28"/>
          <w:lang w:val="kk-KZ"/>
        </w:rPr>
        <w:t xml:space="preserve">. </w:t>
      </w:r>
      <w:r w:rsidRPr="00A96022">
        <w:rPr>
          <w:b/>
          <w:bCs/>
          <w:sz w:val="28"/>
          <w:szCs w:val="28"/>
          <w:lang w:val="kk-KZ"/>
        </w:rPr>
        <w:t>Ш.Уәлиханов, М.Әуезов, Е.Ысмайылов, С.Сейітов, Ш.Сәтбаева, Ө.Күмісбаев, Ж.Дәдебаев, С.Әшімханова, Б.Мамраев, М.Маданова еңбектері.</w:t>
      </w:r>
    </w:p>
    <w:p w:rsidR="00BA723F" w:rsidRPr="00597930" w:rsidRDefault="00BA723F" w:rsidP="00BA723F">
      <w:pPr>
        <w:ind w:firstLine="708"/>
        <w:jc w:val="both"/>
        <w:rPr>
          <w:sz w:val="28"/>
          <w:szCs w:val="28"/>
          <w:lang w:val="kk-KZ" w:eastAsia="ko-KR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Мақсаты: </w:t>
      </w:r>
      <w:r w:rsidR="00637227" w:rsidRPr="007B0737">
        <w:rPr>
          <w:bCs/>
          <w:sz w:val="28"/>
          <w:szCs w:val="28"/>
          <w:lang w:val="kk-KZ"/>
        </w:rPr>
        <w:t>Ш.Уәлиханов, М.Әуезов, Е.Ысмайылов, С.Сейітов, Ш.Сәтбаева, Ө.Күмісбаев, Ж.Дәдебаев, С.Әшімханова, Б.Мамраев, М.Маданова еңбектері</w:t>
      </w:r>
      <w:r w:rsidR="00637227">
        <w:rPr>
          <w:bCs/>
          <w:sz w:val="28"/>
          <w:szCs w:val="28"/>
          <w:lang w:val="kk-KZ"/>
        </w:rPr>
        <w:t>не әдеби талдау жасау.</w:t>
      </w:r>
    </w:p>
    <w:p w:rsidR="00BA723F" w:rsidRPr="00597930" w:rsidRDefault="00BA723F" w:rsidP="00BA723F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Жоспары: </w:t>
      </w:r>
    </w:p>
    <w:p w:rsidR="00BA723F" w:rsidRDefault="00BA723F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1.</w:t>
      </w:r>
      <w:r w:rsidR="00A96022">
        <w:rPr>
          <w:sz w:val="28"/>
          <w:szCs w:val="28"/>
          <w:lang w:val="kk-KZ" w:eastAsia="ko-KR"/>
        </w:rPr>
        <w:t xml:space="preserve"> </w:t>
      </w:r>
      <w:r w:rsidR="00ED11C5" w:rsidRPr="007B0737">
        <w:rPr>
          <w:bCs/>
          <w:sz w:val="28"/>
          <w:szCs w:val="28"/>
          <w:lang w:val="kk-KZ"/>
        </w:rPr>
        <w:t>Ш.Уәлиханов</w:t>
      </w:r>
      <w:r w:rsidR="00ED11C5">
        <w:rPr>
          <w:bCs/>
          <w:sz w:val="28"/>
          <w:szCs w:val="28"/>
          <w:lang w:val="kk-KZ"/>
        </w:rPr>
        <w:t>, М.Әуезов, Е.Ысмайылов еңбектеріне талдау жасау.</w:t>
      </w:r>
    </w:p>
    <w:p w:rsidR="00BA723F" w:rsidRPr="00597930" w:rsidRDefault="00ED11C5" w:rsidP="00BA723F">
      <w:pPr>
        <w:ind w:firstLine="708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 xml:space="preserve">2. </w:t>
      </w:r>
      <w:r w:rsidRPr="007B0737">
        <w:rPr>
          <w:bCs/>
          <w:sz w:val="28"/>
          <w:szCs w:val="28"/>
          <w:lang w:val="kk-KZ"/>
        </w:rPr>
        <w:t>С.Сейітов, Ш.Сә</w:t>
      </w:r>
      <w:r>
        <w:rPr>
          <w:bCs/>
          <w:sz w:val="28"/>
          <w:szCs w:val="28"/>
          <w:lang w:val="kk-KZ"/>
        </w:rPr>
        <w:t>тбаева, Ө.Күмісбаев, Ж.Дәдебаев</w:t>
      </w:r>
      <w:r w:rsidRPr="00ED11C5"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  <w:lang w:val="kk-KZ"/>
        </w:rPr>
        <w:t>еңбектеріне талдау жасау.</w:t>
      </w:r>
    </w:p>
    <w:p w:rsidR="00BA723F" w:rsidRPr="00597930" w:rsidRDefault="00BA723F" w:rsidP="00BA723F">
      <w:pPr>
        <w:ind w:firstLine="708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 w:eastAsia="ko-KR"/>
        </w:rPr>
        <w:t xml:space="preserve">3. </w:t>
      </w:r>
      <w:r w:rsidR="00ED11C5" w:rsidRPr="007B0737">
        <w:rPr>
          <w:bCs/>
          <w:sz w:val="28"/>
          <w:szCs w:val="28"/>
          <w:lang w:val="kk-KZ"/>
        </w:rPr>
        <w:t>С.Әшімханова, Б.Мамраев, М.Маданова</w:t>
      </w:r>
      <w:r w:rsidR="00ED11C5" w:rsidRPr="00ED11C5">
        <w:rPr>
          <w:bCs/>
          <w:sz w:val="28"/>
          <w:szCs w:val="28"/>
          <w:lang w:val="kk-KZ"/>
        </w:rPr>
        <w:t xml:space="preserve"> </w:t>
      </w:r>
      <w:r w:rsidR="00ED11C5">
        <w:rPr>
          <w:bCs/>
          <w:sz w:val="28"/>
          <w:szCs w:val="28"/>
          <w:lang w:val="kk-KZ"/>
        </w:rPr>
        <w:t>еңбектеріне талдау жасау.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Бақылау сұрақтары:</w:t>
      </w:r>
    </w:p>
    <w:p w:rsidR="00BA723F" w:rsidRPr="00597930" w:rsidRDefault="00BA723F" w:rsidP="00BA723F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 xml:space="preserve">1. </w:t>
      </w:r>
      <w:r w:rsidR="00BF65A9" w:rsidRPr="007B0737">
        <w:rPr>
          <w:bCs/>
          <w:sz w:val="28"/>
          <w:szCs w:val="28"/>
          <w:lang w:val="kk-KZ"/>
        </w:rPr>
        <w:t>Ш.Уәлиханов</w:t>
      </w:r>
      <w:r w:rsidR="00BF65A9">
        <w:rPr>
          <w:bCs/>
          <w:sz w:val="28"/>
          <w:szCs w:val="28"/>
          <w:lang w:val="kk-KZ"/>
        </w:rPr>
        <w:t xml:space="preserve"> еңбектерінің ерекшелігі.</w:t>
      </w:r>
    </w:p>
    <w:p w:rsidR="00BA723F" w:rsidRPr="00597930" w:rsidRDefault="00BA723F" w:rsidP="00BA723F">
      <w:pPr>
        <w:ind w:firstLine="709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>2.</w:t>
      </w:r>
      <w:r w:rsidRPr="00597930">
        <w:rPr>
          <w:sz w:val="28"/>
          <w:szCs w:val="28"/>
          <w:lang w:val="kk-KZ" w:eastAsia="ko-KR"/>
        </w:rPr>
        <w:t xml:space="preserve"> </w:t>
      </w:r>
      <w:r w:rsidR="0091071A" w:rsidRPr="007B0737">
        <w:rPr>
          <w:bCs/>
          <w:sz w:val="28"/>
          <w:szCs w:val="28"/>
          <w:lang w:val="kk-KZ"/>
        </w:rPr>
        <w:t>С.Сейітов</w:t>
      </w:r>
      <w:r w:rsidR="0091071A">
        <w:rPr>
          <w:bCs/>
          <w:sz w:val="28"/>
          <w:szCs w:val="28"/>
          <w:lang w:val="kk-KZ"/>
        </w:rPr>
        <w:t>тың еңбектерінің сюжеттілігі.</w:t>
      </w:r>
    </w:p>
    <w:p w:rsidR="00BA723F" w:rsidRPr="00597930" w:rsidRDefault="00BA723F" w:rsidP="00BA723F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C979AA" w:rsidRPr="00980A65" w:rsidRDefault="00C979AA" w:rsidP="00BA723F">
      <w:pPr>
        <w:tabs>
          <w:tab w:val="left" w:pos="2320"/>
        </w:tabs>
        <w:outlineLvl w:val="0"/>
        <w:rPr>
          <w:rFonts w:cs="Times New Roman"/>
          <w:b/>
          <w:color w:val="auto"/>
          <w:sz w:val="28"/>
          <w:szCs w:val="28"/>
          <w:lang w:val="kk-KZ"/>
        </w:rPr>
      </w:pPr>
      <w:r w:rsidRPr="00980A65">
        <w:rPr>
          <w:rFonts w:cs="Times New Roman"/>
          <w:b/>
          <w:color w:val="auto"/>
          <w:sz w:val="28"/>
          <w:szCs w:val="28"/>
          <w:lang w:val="kk-KZ"/>
        </w:rPr>
        <w:t>Негізгі:</w:t>
      </w:r>
    </w:p>
    <w:p w:rsidR="00BA723F" w:rsidRPr="00BA723F" w:rsidRDefault="00BA723F" w:rsidP="00BA723F">
      <w:pPr>
        <w:tabs>
          <w:tab w:val="left" w:pos="2320"/>
        </w:tabs>
        <w:outlineLvl w:val="0"/>
        <w:rPr>
          <w:rFonts w:eastAsia="Times New Roman" w:cs="Times New Roman"/>
          <w:color w:val="auto"/>
          <w:sz w:val="28"/>
          <w:szCs w:val="28"/>
          <w:lang w:val="ru-RU" w:eastAsia="ru-RU"/>
        </w:rPr>
      </w:pPr>
      <w:r w:rsidRPr="00BA723F">
        <w:rPr>
          <w:rFonts w:cs="Times New Roman"/>
          <w:color w:val="auto"/>
          <w:sz w:val="28"/>
          <w:szCs w:val="28"/>
          <w:lang w:val="kk-KZ"/>
        </w:rPr>
        <w:t xml:space="preserve">1  </w:t>
      </w:r>
      <w:r w:rsidRPr="00BA723F">
        <w:rPr>
          <w:rFonts w:eastAsia="Times New Roman" w:cs="Times New Roman"/>
          <w:color w:val="auto"/>
          <w:sz w:val="28"/>
          <w:szCs w:val="28"/>
          <w:lang w:val="kk-KZ" w:eastAsia="ru-RU"/>
        </w:rPr>
        <w:t xml:space="preserve">Ахметов К. Әдебиеттануға кіріспе. Оқу құралы.- </w:t>
      </w:r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Қарағанды: «</w:t>
      </w:r>
      <w:proofErr w:type="spellStart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Арко</w:t>
      </w:r>
      <w:proofErr w:type="spellEnd"/>
      <w:r w:rsidRPr="00BA723F">
        <w:rPr>
          <w:rFonts w:eastAsia="Times New Roman" w:cs="Times New Roman"/>
          <w:color w:val="auto"/>
          <w:sz w:val="28"/>
          <w:szCs w:val="28"/>
          <w:lang w:val="ru-RU" w:eastAsia="ru-RU"/>
        </w:rPr>
        <w:t>», 2004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2 Введение в литературовдение: Учебное пособие/ Л.В. Черенц, В.Е. Хализев, А.Я. Эсалнек и др.; Под ред. Л.В. Чернец. – 2-е изд. Перераб. И доп. – М.: Высш. Шк., 2006.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3 Вершинина Н.Л. и др. Введение в литературоведение. – М.: Оникс. – 2005.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4 Джуанышбеков Н. Введение в литературоведение: учебник. – Алматы,  2007. – 344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5 Ысмайлов Е. Әдебиет теориясының мәселелері.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b/>
          <w:sz w:val="28"/>
          <w:szCs w:val="28"/>
          <w:lang w:val="kk-KZ"/>
        </w:rPr>
      </w:pPr>
      <w:r w:rsidRPr="008B30A6">
        <w:rPr>
          <w:rFonts w:cs="Times New Roman"/>
          <w:b/>
          <w:sz w:val="28"/>
          <w:szCs w:val="28"/>
          <w:lang w:val="kk-KZ"/>
        </w:rPr>
        <w:t>Қосымша: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6 Дәдебаев Ж. Өмір шындығы және көркемдік шешім.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7 Джуанышбеков Н., Темирболат А. Теория литературы. Учебное пособие. – Алматы, 2009.–284 с.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8 Қабдолов З. Сөз өнері.- Алматы: «Санат», 2002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9 Исмақова А. Алаш әдебиеттануы. – Алматы, 2009. – 560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10 Қалқабаева С. Ә. Нұршайықов прозасындағы адамгершілік ізденістер. Монография. – Алматы, 2004. – 168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11 Қазақ әдебиеттану ғылымының тарихы. І-ІІ томдар. – Алматы, 23008. – 646 б.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12 Мамбетов Ж. Әдебиеттің эстетикалық негіздері. – Алматы: Қазақ университеті, 2011.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13 Нұрғалиев Р. Әдебиет теориясы. – Алматы, 2010.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14 Нұрғали Р. Сөз өнерінің эстетикасы. -Астана, 2003ж.</w:t>
      </w:r>
    </w:p>
    <w:p w:rsidR="00BA723F" w:rsidRPr="008B30A6" w:rsidRDefault="00BA723F" w:rsidP="00BA723F">
      <w:pPr>
        <w:tabs>
          <w:tab w:val="left" w:pos="2320"/>
        </w:tabs>
        <w:outlineLvl w:val="0"/>
        <w:rPr>
          <w:rFonts w:cs="Times New Roman"/>
          <w:sz w:val="28"/>
          <w:szCs w:val="28"/>
          <w:lang w:val="kk-KZ"/>
        </w:rPr>
      </w:pPr>
      <w:r w:rsidRPr="008B30A6">
        <w:rPr>
          <w:rFonts w:cs="Times New Roman"/>
          <w:sz w:val="28"/>
          <w:szCs w:val="28"/>
          <w:lang w:val="kk-KZ"/>
        </w:rPr>
        <w:t>15 Хализев В.Е. Теория литературы. – М., 2005.</w:t>
      </w:r>
    </w:p>
    <w:p w:rsidR="00BA723F" w:rsidRPr="00597930" w:rsidRDefault="00BA723F" w:rsidP="00597930">
      <w:pPr>
        <w:rPr>
          <w:sz w:val="28"/>
          <w:szCs w:val="28"/>
          <w:lang w:val="kk-KZ"/>
        </w:rPr>
      </w:pPr>
    </w:p>
    <w:sectPr w:rsidR="00BA723F" w:rsidRPr="00597930" w:rsidSect="00FC5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A0002AAF" w:usb1="4000387A" w:usb2="0000002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35552"/>
    <w:multiLevelType w:val="hybridMultilevel"/>
    <w:tmpl w:val="3854688E"/>
    <w:lvl w:ilvl="0" w:tplc="4594D6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501ECB"/>
    <w:multiLevelType w:val="hybridMultilevel"/>
    <w:tmpl w:val="96CA710C"/>
    <w:lvl w:ilvl="0" w:tplc="D9203E9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D547F98"/>
    <w:multiLevelType w:val="hybridMultilevel"/>
    <w:tmpl w:val="B3DA68F8"/>
    <w:lvl w:ilvl="0" w:tplc="2E26BC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3725FDD"/>
    <w:multiLevelType w:val="multilevel"/>
    <w:tmpl w:val="F68E2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9D43E5"/>
    <w:multiLevelType w:val="hybridMultilevel"/>
    <w:tmpl w:val="7D548ED2"/>
    <w:lvl w:ilvl="0" w:tplc="C442C9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C63912"/>
    <w:rsid w:val="00023D5F"/>
    <w:rsid w:val="00032EDD"/>
    <w:rsid w:val="000C228E"/>
    <w:rsid w:val="001312B8"/>
    <w:rsid w:val="001576D5"/>
    <w:rsid w:val="00157B94"/>
    <w:rsid w:val="00167069"/>
    <w:rsid w:val="00184E1E"/>
    <w:rsid w:val="00197C07"/>
    <w:rsid w:val="001A2333"/>
    <w:rsid w:val="001E5C4C"/>
    <w:rsid w:val="00236049"/>
    <w:rsid w:val="0025240F"/>
    <w:rsid w:val="002C75C4"/>
    <w:rsid w:val="002E645D"/>
    <w:rsid w:val="003212B7"/>
    <w:rsid w:val="00343762"/>
    <w:rsid w:val="00397987"/>
    <w:rsid w:val="003C202B"/>
    <w:rsid w:val="003D09CC"/>
    <w:rsid w:val="004810D4"/>
    <w:rsid w:val="004A0E04"/>
    <w:rsid w:val="004F16E3"/>
    <w:rsid w:val="00505765"/>
    <w:rsid w:val="00580103"/>
    <w:rsid w:val="00597930"/>
    <w:rsid w:val="005B08D8"/>
    <w:rsid w:val="005E4E1D"/>
    <w:rsid w:val="005E6D0C"/>
    <w:rsid w:val="00604646"/>
    <w:rsid w:val="00626378"/>
    <w:rsid w:val="00637227"/>
    <w:rsid w:val="0064018C"/>
    <w:rsid w:val="0065150A"/>
    <w:rsid w:val="00654A20"/>
    <w:rsid w:val="00672060"/>
    <w:rsid w:val="006724DA"/>
    <w:rsid w:val="00686989"/>
    <w:rsid w:val="0068784D"/>
    <w:rsid w:val="0072411C"/>
    <w:rsid w:val="00734DC4"/>
    <w:rsid w:val="007523BF"/>
    <w:rsid w:val="0075350D"/>
    <w:rsid w:val="007B0737"/>
    <w:rsid w:val="00810FA2"/>
    <w:rsid w:val="00822A35"/>
    <w:rsid w:val="00857CC7"/>
    <w:rsid w:val="008776A1"/>
    <w:rsid w:val="00877F31"/>
    <w:rsid w:val="00895F47"/>
    <w:rsid w:val="008D1665"/>
    <w:rsid w:val="00900E7B"/>
    <w:rsid w:val="00906709"/>
    <w:rsid w:val="0091071A"/>
    <w:rsid w:val="0092155C"/>
    <w:rsid w:val="00922E98"/>
    <w:rsid w:val="00927506"/>
    <w:rsid w:val="00955F35"/>
    <w:rsid w:val="009630EB"/>
    <w:rsid w:val="00980A65"/>
    <w:rsid w:val="00981499"/>
    <w:rsid w:val="00984A23"/>
    <w:rsid w:val="009C66B1"/>
    <w:rsid w:val="009E6A24"/>
    <w:rsid w:val="009E72CE"/>
    <w:rsid w:val="00A73BAF"/>
    <w:rsid w:val="00A96022"/>
    <w:rsid w:val="00AB2968"/>
    <w:rsid w:val="00AC4791"/>
    <w:rsid w:val="00AD2592"/>
    <w:rsid w:val="00AF7ED9"/>
    <w:rsid w:val="00B060B4"/>
    <w:rsid w:val="00B1642F"/>
    <w:rsid w:val="00B84E41"/>
    <w:rsid w:val="00BA723F"/>
    <w:rsid w:val="00BF65A9"/>
    <w:rsid w:val="00C11F15"/>
    <w:rsid w:val="00C12F47"/>
    <w:rsid w:val="00C1392E"/>
    <w:rsid w:val="00C21B93"/>
    <w:rsid w:val="00C33E6A"/>
    <w:rsid w:val="00C366ED"/>
    <w:rsid w:val="00C378FD"/>
    <w:rsid w:val="00C45252"/>
    <w:rsid w:val="00C46CB1"/>
    <w:rsid w:val="00C63912"/>
    <w:rsid w:val="00C963B3"/>
    <w:rsid w:val="00C979AA"/>
    <w:rsid w:val="00CD7620"/>
    <w:rsid w:val="00CE5DBD"/>
    <w:rsid w:val="00CF1B2E"/>
    <w:rsid w:val="00D02588"/>
    <w:rsid w:val="00D44ADC"/>
    <w:rsid w:val="00D54815"/>
    <w:rsid w:val="00D5609F"/>
    <w:rsid w:val="00D86937"/>
    <w:rsid w:val="00DC220B"/>
    <w:rsid w:val="00E0375E"/>
    <w:rsid w:val="00E13B13"/>
    <w:rsid w:val="00E253C3"/>
    <w:rsid w:val="00E2653C"/>
    <w:rsid w:val="00E45DF2"/>
    <w:rsid w:val="00E63B03"/>
    <w:rsid w:val="00E85E0B"/>
    <w:rsid w:val="00EA6365"/>
    <w:rsid w:val="00EB3F87"/>
    <w:rsid w:val="00EB4B2A"/>
    <w:rsid w:val="00ED11C5"/>
    <w:rsid w:val="00EE11A3"/>
    <w:rsid w:val="00EE39C1"/>
    <w:rsid w:val="00F45C40"/>
    <w:rsid w:val="00F52204"/>
    <w:rsid w:val="00F84679"/>
    <w:rsid w:val="00F94AE6"/>
    <w:rsid w:val="00FC5BC5"/>
    <w:rsid w:val="00FC5BDB"/>
    <w:rsid w:val="00FF6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91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33E6A"/>
    <w:pPr>
      <w:widowControl/>
      <w:suppressAutoHyphens w:val="0"/>
      <w:jc w:val="both"/>
    </w:pPr>
    <w:rPr>
      <w:rFonts w:eastAsia="Times New Roman" w:cs="Times New Roman"/>
      <w:color w:val="auto"/>
      <w:sz w:val="28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C33E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9E72CE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4810D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810D4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styleId="a6">
    <w:name w:val="Hyperlink"/>
    <w:basedOn w:val="a0"/>
    <w:uiPriority w:val="99"/>
    <w:semiHidden/>
    <w:unhideWhenUsed/>
    <w:rsid w:val="00505765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7523BF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character" w:styleId="a8">
    <w:name w:val="Strong"/>
    <w:basedOn w:val="a0"/>
    <w:uiPriority w:val="22"/>
    <w:qFormat/>
    <w:rsid w:val="007523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75BF3D-D618-401D-BA77-3AE775112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14</Pages>
  <Words>3942</Words>
  <Characters>22473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Улан</dc:creator>
  <cp:keywords/>
  <dc:description/>
  <cp:lastModifiedBy>Улан</cp:lastModifiedBy>
  <cp:revision>116</cp:revision>
  <dcterms:created xsi:type="dcterms:W3CDTF">2018-10-03T13:41:00Z</dcterms:created>
  <dcterms:modified xsi:type="dcterms:W3CDTF">2018-10-30T12:38:00Z</dcterms:modified>
</cp:coreProperties>
</file>